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DC67" w14:textId="1A2A0AE6" w:rsidR="00483D27" w:rsidRDefault="00483D27" w:rsidP="00483D27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8F97B3" wp14:editId="53E0DCA2">
            <wp:simplePos x="0" y="0"/>
            <wp:positionH relativeFrom="margin">
              <wp:posOffset>-852170</wp:posOffset>
            </wp:positionH>
            <wp:positionV relativeFrom="paragraph">
              <wp:posOffset>3810</wp:posOffset>
            </wp:positionV>
            <wp:extent cx="7058025" cy="9220200"/>
            <wp:effectExtent l="0" t="0" r="9525" b="0"/>
            <wp:wrapThrough wrapText="bothSides">
              <wp:wrapPolygon edited="0">
                <wp:start x="0" y="0"/>
                <wp:lineTo x="0" y="21555"/>
                <wp:lineTo x="21571" y="21555"/>
                <wp:lineTo x="21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ова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14DBA95" w14:textId="243D2898" w:rsidR="00483D27" w:rsidRDefault="00483D27" w:rsidP="00483D27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</w:rPr>
      </w:pPr>
    </w:p>
    <w:p w14:paraId="7246B288" w14:textId="05795121" w:rsidR="0097267E" w:rsidRPr="0097267E" w:rsidRDefault="00483D27" w:rsidP="00483D27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</w:rPr>
      </w:pPr>
      <w:bookmarkStart w:id="1" w:name="_Toc144078784"/>
      <w:r w:rsidRPr="0097267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</w:rPr>
        <w:t xml:space="preserve"> </w:t>
      </w:r>
      <w:r w:rsidR="0097267E" w:rsidRPr="0097267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</w:rPr>
        <w:t>ПОЯСНИТЕЛЬНАЯ ЗАПИСКА</w:t>
      </w:r>
      <w:bookmarkEnd w:id="1"/>
    </w:p>
    <w:p w14:paraId="1D3BFD3A" w14:textId="77777777" w:rsidR="0097267E" w:rsidRPr="0097267E" w:rsidRDefault="0097267E" w:rsidP="0097267E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14:paraId="216E4A40" w14:textId="77777777" w:rsidR="0097267E" w:rsidRPr="0097267E" w:rsidRDefault="0097267E" w:rsidP="0097267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6">
        <w:r w:rsidRPr="009726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234B39" w14:textId="77777777" w:rsidR="0097267E" w:rsidRPr="0097267E" w:rsidRDefault="0097267E" w:rsidP="0097267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809989C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«Рисование (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зобразительное искусство)» относится к предметной области «Искусство»</w:t>
      </w:r>
      <w:r w:rsidRPr="0097267E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является обязательной частью учебного плана. Рабочая программа по учебному предмету «Рисование (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зобразительное искусство)» во 2 классе рассчитана на 34 учебные недели и </w:t>
      </w:r>
      <w:proofErr w:type="gramStart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 34</w:t>
      </w:r>
      <w:proofErr w:type="gramEnd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 (1 час в неделю).</w:t>
      </w:r>
    </w:p>
    <w:p w14:paraId="1330566A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зобразительное искусство)».</w:t>
      </w:r>
    </w:p>
    <w:p w14:paraId="406FEDC2" w14:textId="77777777" w:rsidR="0097267E" w:rsidRPr="0097267E" w:rsidRDefault="0097267E" w:rsidP="0097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97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7267E">
        <w:rPr>
          <w:rFonts w:ascii="Arial" w:eastAsia="Arial" w:hAnsi="Arial" w:cs="Arial"/>
          <w:color w:val="000000"/>
          <w:highlight w:val="white"/>
          <w:lang w:eastAsia="ru-RU"/>
        </w:rPr>
        <w:t xml:space="preserve"> 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лепке; развитии умения пользоваться полученными практическими навыками в повседневной жизни.</w:t>
      </w:r>
    </w:p>
    <w:p w14:paraId="21010FBC" w14:textId="77777777" w:rsidR="0097267E" w:rsidRPr="0097267E" w:rsidRDefault="0097267E" w:rsidP="0097267E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  <w:r w:rsidRPr="0097267E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14:paraId="40C5541F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изобразительному искусству;</w:t>
      </w:r>
    </w:p>
    <w:p w14:paraId="6D390545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значения изобразительного искусства в жизни человека;</w:t>
      </w:r>
    </w:p>
    <w:p w14:paraId="3F8C2A5E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эстетического чувства и понимания красоты окружающего мира, художественного вкуса;</w:t>
      </w:r>
    </w:p>
    <w:p w14:paraId="7F422D30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28CC90DC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ADE1CAA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элементарных основ реалистического рисунка;</w:t>
      </w:r>
    </w:p>
    <w:p w14:paraId="45FE904E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51F2E56A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разным видам изобразительной деятельности (рисованию, лепке, аппликации)</w:t>
      </w:r>
    </w:p>
    <w:p w14:paraId="6E57EE9E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правилам и законам композиции, </w:t>
      </w:r>
      <w:proofErr w:type="spellStart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построениям орнамента и др., применяемым в разных видах изобразительной деятельности;</w:t>
      </w:r>
    </w:p>
    <w:p w14:paraId="3E6A1ECE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082CA4F9" w14:textId="77777777" w:rsidR="0097267E" w:rsidRPr="0097267E" w:rsidRDefault="0097267E" w:rsidP="0097267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33C199A8" w14:textId="77777777" w:rsidR="0097267E" w:rsidRPr="0097267E" w:rsidRDefault="0097267E" w:rsidP="0097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«Рисование (</w:t>
      </w: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зобразительное искусство)» во 2 классе определяет следующие задачи:</w:t>
      </w:r>
    </w:p>
    <w:p w14:paraId="25309A86" w14:textId="77777777" w:rsidR="0097267E" w:rsidRPr="0097267E" w:rsidRDefault="0097267E" w:rsidP="0097267E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эстетического восприятия и формирование образов предметов и явлений окружающей действительности в процессе их познания;</w:t>
      </w:r>
    </w:p>
    <w:p w14:paraId="54A4CE03" w14:textId="77777777" w:rsidR="0097267E" w:rsidRPr="0097267E" w:rsidRDefault="0097267E" w:rsidP="0097267E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обучающихся к изобразительному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</w:t>
      </w:r>
    </w:p>
    <w:p w14:paraId="51801FEE" w14:textId="77777777" w:rsidR="0097267E" w:rsidRPr="0097267E" w:rsidRDefault="0097267E" w:rsidP="0097267E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 рассматривания объектов, явлений окружающей действительности, произведений изобразительного искусства и народного творчества;</w:t>
      </w:r>
    </w:p>
    <w:p w14:paraId="3B55DB4E" w14:textId="77777777" w:rsidR="0097267E" w:rsidRPr="0097267E" w:rsidRDefault="0097267E" w:rsidP="0097267E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наблюдения с целью последующего изображения;</w:t>
      </w:r>
    </w:p>
    <w:p w14:paraId="67CB241D" w14:textId="77777777" w:rsidR="0097267E" w:rsidRPr="0097267E" w:rsidRDefault="0097267E" w:rsidP="0097267E">
      <w:pPr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способов изображения в рисовании, лепке, в работе над аппликацией, а также развитие технических навыков работы с разными художественными материалами.</w:t>
      </w:r>
    </w:p>
    <w:p w14:paraId="77355223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Calibri" w:eastAsia="Calibri" w:hAnsi="Calibri" w:cs="Calibri"/>
          <w:lang w:eastAsia="ru-RU"/>
        </w:rPr>
        <w:br w:type="page"/>
      </w:r>
    </w:p>
    <w:p w14:paraId="539CEE3E" w14:textId="77777777" w:rsidR="0097267E" w:rsidRPr="0097267E" w:rsidRDefault="0097267E" w:rsidP="0097267E">
      <w:pPr>
        <w:keepNext/>
        <w:widowControl w:val="0"/>
        <w:numPr>
          <w:ilvl w:val="0"/>
          <w:numId w:val="9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</w:rPr>
      </w:pPr>
      <w:bookmarkStart w:id="2" w:name="_Toc144078785"/>
      <w:r w:rsidRPr="0097267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</w:rPr>
        <w:lastRenderedPageBreak/>
        <w:t>СОДЕРЖАНИЕ ОБУЧЕНИЯ</w:t>
      </w:r>
      <w:bookmarkEnd w:id="2"/>
    </w:p>
    <w:p w14:paraId="466C9F28" w14:textId="77777777" w:rsidR="0097267E" w:rsidRPr="0097267E" w:rsidRDefault="0097267E" w:rsidP="0097267E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14:paraId="5022AB2E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14:paraId="5D0DE1E5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14:paraId="789FF464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Изучаются приемы работы с акварельными красками – в сравнении с приемами работы гуашью. </w:t>
      </w:r>
    </w:p>
    <w:p w14:paraId="2B6F973E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14:paraId="7309E330" w14:textId="77777777" w:rsidR="0097267E" w:rsidRPr="0097267E" w:rsidRDefault="0097267E" w:rsidP="009726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97267E" w:rsidRPr="0097267E" w14:paraId="1560FCFE" w14:textId="77777777" w:rsidTr="00117FBE">
        <w:trPr>
          <w:trHeight w:val="413"/>
          <w:jc w:val="center"/>
        </w:trPr>
        <w:tc>
          <w:tcPr>
            <w:tcW w:w="619" w:type="dxa"/>
          </w:tcPr>
          <w:p w14:paraId="5D5D9515" w14:textId="77777777" w:rsidR="0097267E" w:rsidRPr="0097267E" w:rsidRDefault="0097267E" w:rsidP="0097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A2D2F27" w14:textId="77777777" w:rsidR="0097267E" w:rsidRPr="0097267E" w:rsidRDefault="0097267E" w:rsidP="0097267E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4" w:type="dxa"/>
            <w:vAlign w:val="center"/>
          </w:tcPr>
          <w:p w14:paraId="6276D3EA" w14:textId="77777777" w:rsidR="0097267E" w:rsidRPr="0097267E" w:rsidRDefault="0097267E" w:rsidP="0097267E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03ACB5AB" w14:textId="77777777" w:rsidR="0097267E" w:rsidRPr="0097267E" w:rsidRDefault="0097267E" w:rsidP="009726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eading=h.3znysh7" w:colFirst="0" w:colLast="0"/>
            <w:bookmarkEnd w:id="3"/>
            <w:r w:rsidRPr="0097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97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13C205B0" w14:textId="77777777" w:rsidR="0097267E" w:rsidRPr="0097267E" w:rsidRDefault="0097267E" w:rsidP="0097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7267E" w:rsidRPr="0097267E" w14:paraId="3CDEFC73" w14:textId="77777777" w:rsidTr="00117FBE">
        <w:trPr>
          <w:trHeight w:val="270"/>
          <w:jc w:val="center"/>
        </w:trPr>
        <w:tc>
          <w:tcPr>
            <w:tcW w:w="619" w:type="dxa"/>
          </w:tcPr>
          <w:p w14:paraId="44D65DC3" w14:textId="77777777" w:rsidR="0097267E" w:rsidRPr="0097267E" w:rsidRDefault="0097267E" w:rsidP="0097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4" w:type="dxa"/>
          </w:tcPr>
          <w:p w14:paraId="6ED7D23C" w14:textId="77777777" w:rsidR="0097267E" w:rsidRPr="0097267E" w:rsidRDefault="0097267E" w:rsidP="0097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68A9442D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8" w:type="dxa"/>
          </w:tcPr>
          <w:p w14:paraId="40A96045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267E" w:rsidRPr="0097267E" w14:paraId="38EBA254" w14:textId="77777777" w:rsidTr="00117FBE">
        <w:trPr>
          <w:trHeight w:val="270"/>
          <w:jc w:val="center"/>
        </w:trPr>
        <w:tc>
          <w:tcPr>
            <w:tcW w:w="619" w:type="dxa"/>
          </w:tcPr>
          <w:p w14:paraId="5187A942" w14:textId="77777777" w:rsidR="0097267E" w:rsidRPr="0097267E" w:rsidRDefault="0097267E" w:rsidP="0097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4" w:type="dxa"/>
          </w:tcPr>
          <w:p w14:paraId="5C752EE1" w14:textId="77777777" w:rsidR="0097267E" w:rsidRPr="0097267E" w:rsidRDefault="0097267E" w:rsidP="0097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169448C7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8" w:type="dxa"/>
          </w:tcPr>
          <w:p w14:paraId="51B8C85E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267E" w:rsidRPr="0097267E" w14:paraId="252B8751" w14:textId="77777777" w:rsidTr="00117FBE">
        <w:trPr>
          <w:trHeight w:val="270"/>
          <w:jc w:val="center"/>
        </w:trPr>
        <w:tc>
          <w:tcPr>
            <w:tcW w:w="619" w:type="dxa"/>
          </w:tcPr>
          <w:p w14:paraId="42BF44BC" w14:textId="77777777" w:rsidR="0097267E" w:rsidRPr="0097267E" w:rsidRDefault="0097267E" w:rsidP="0097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4" w:type="dxa"/>
          </w:tcPr>
          <w:p w14:paraId="3EBCC06E" w14:textId="77777777" w:rsidR="0097267E" w:rsidRPr="0097267E" w:rsidRDefault="0097267E" w:rsidP="0097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6A2F1785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14:paraId="2BA6482C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267E" w:rsidRPr="0097267E" w14:paraId="116FC375" w14:textId="77777777" w:rsidTr="00117FBE">
        <w:trPr>
          <w:trHeight w:val="270"/>
          <w:jc w:val="center"/>
        </w:trPr>
        <w:tc>
          <w:tcPr>
            <w:tcW w:w="619" w:type="dxa"/>
          </w:tcPr>
          <w:p w14:paraId="11F30545" w14:textId="77777777" w:rsidR="0097267E" w:rsidRPr="0097267E" w:rsidRDefault="0097267E" w:rsidP="0097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4" w:type="dxa"/>
          </w:tcPr>
          <w:p w14:paraId="331DEF8D" w14:textId="77777777" w:rsidR="0097267E" w:rsidRPr="0097267E" w:rsidRDefault="0097267E" w:rsidP="0097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1E7BB2A4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8" w:type="dxa"/>
          </w:tcPr>
          <w:p w14:paraId="0A80FCD2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267E" w:rsidRPr="0097267E" w14:paraId="13FC6F48" w14:textId="77777777" w:rsidTr="00117FBE">
        <w:trPr>
          <w:trHeight w:val="285"/>
          <w:jc w:val="center"/>
        </w:trPr>
        <w:tc>
          <w:tcPr>
            <w:tcW w:w="5443" w:type="dxa"/>
            <w:gridSpan w:val="2"/>
          </w:tcPr>
          <w:p w14:paraId="07AA17B4" w14:textId="77777777" w:rsidR="0097267E" w:rsidRPr="0097267E" w:rsidRDefault="0097267E" w:rsidP="009726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5" w:type="dxa"/>
          </w:tcPr>
          <w:p w14:paraId="235C10B6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8" w:type="dxa"/>
          </w:tcPr>
          <w:p w14:paraId="1DF9D210" w14:textId="77777777" w:rsidR="0097267E" w:rsidRPr="0097267E" w:rsidRDefault="0097267E" w:rsidP="0097267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645CADD" w14:textId="77777777" w:rsidR="0097267E" w:rsidRPr="0097267E" w:rsidRDefault="0097267E" w:rsidP="009726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4527B" w14:textId="77777777" w:rsidR="0097267E" w:rsidRPr="0097267E" w:rsidRDefault="0097267E" w:rsidP="009726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5D1C7D" w14:textId="77777777" w:rsidR="0097267E" w:rsidRPr="0097267E" w:rsidRDefault="0097267E" w:rsidP="0097267E">
      <w:pPr>
        <w:keepNext/>
        <w:widowControl w:val="0"/>
        <w:numPr>
          <w:ilvl w:val="0"/>
          <w:numId w:val="9"/>
        </w:numPr>
        <w:suppressAutoHyphens/>
        <w:spacing w:before="240" w:after="6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x-none" w:eastAsia="hi-IN" w:bidi="hi-IN"/>
        </w:rPr>
      </w:pPr>
      <w:bookmarkStart w:id="4" w:name="_Toc144078786"/>
      <w:r w:rsidRPr="0097267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x-none" w:eastAsia="hi-IN" w:bidi="hi-IN"/>
        </w:rPr>
        <w:lastRenderedPageBreak/>
        <w:t>ПЛАНИРУЕМЫЕ РЕЗУЛЬТАТЫ</w:t>
      </w:r>
      <w:bookmarkEnd w:id="4"/>
    </w:p>
    <w:p w14:paraId="201ABF27" w14:textId="77777777" w:rsidR="0097267E" w:rsidRPr="0097267E" w:rsidRDefault="0097267E" w:rsidP="0097267E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3D24098B" w14:textId="77777777" w:rsidR="0097267E" w:rsidRPr="0097267E" w:rsidRDefault="0097267E" w:rsidP="0097267E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ученика, формирование интереса (мотивации) к обучению;</w:t>
      </w:r>
    </w:p>
    <w:p w14:paraId="2A8EF330" w14:textId="77777777" w:rsidR="0097267E" w:rsidRPr="0097267E" w:rsidRDefault="0097267E" w:rsidP="0097267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мнению учителя, сверстников;</w:t>
      </w:r>
    </w:p>
    <w:p w14:paraId="49143C2C" w14:textId="77777777" w:rsidR="0097267E" w:rsidRPr="0097267E" w:rsidRDefault="0097267E" w:rsidP="0097267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оценивать результаты своей деятельности с помощью педагога и самостоятельно;</w:t>
      </w:r>
    </w:p>
    <w:p w14:paraId="2855459E" w14:textId="77777777" w:rsidR="0097267E" w:rsidRPr="0097267E" w:rsidRDefault="0097267E" w:rsidP="0097267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6A5C8BDF" w14:textId="77777777" w:rsidR="0097267E" w:rsidRPr="0097267E" w:rsidRDefault="0097267E" w:rsidP="0097267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творческому труду;</w:t>
      </w:r>
    </w:p>
    <w:p w14:paraId="7B6EE32B" w14:textId="77777777" w:rsidR="0097267E" w:rsidRPr="0097267E" w:rsidRDefault="0097267E" w:rsidP="0097267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материальным ценностям.</w:t>
      </w:r>
    </w:p>
    <w:p w14:paraId="680DDDCF" w14:textId="77777777" w:rsidR="0097267E" w:rsidRPr="0097267E" w:rsidRDefault="0097267E" w:rsidP="0097267E">
      <w:pPr>
        <w:spacing w:before="240" w:after="20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14:paraId="77032B55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4FA2539D" w14:textId="77777777" w:rsidR="0097267E" w:rsidRPr="0097267E" w:rsidRDefault="0097267E" w:rsidP="009726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материалы для рисования, аппликации, лепки;</w:t>
      </w:r>
    </w:p>
    <w:p w14:paraId="216E9211" w14:textId="77777777" w:rsidR="0097267E" w:rsidRPr="0097267E" w:rsidRDefault="0097267E" w:rsidP="009726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предметы (с помощью опорных точек, по шаблону);</w:t>
      </w:r>
    </w:p>
    <w:p w14:paraId="29E65C76" w14:textId="77777777" w:rsidR="0097267E" w:rsidRPr="0097267E" w:rsidRDefault="0097267E" w:rsidP="009726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простым карандашом различные виды линий;</w:t>
      </w:r>
    </w:p>
    <w:p w14:paraId="0575DCE2" w14:textId="77777777" w:rsidR="0097267E" w:rsidRPr="0097267E" w:rsidRDefault="0097267E" w:rsidP="009726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15A77E8E" w14:textId="77777777" w:rsidR="0097267E" w:rsidRPr="0097267E" w:rsidRDefault="0097267E" w:rsidP="009726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 место в зависимости от характера выполняемой работы под контролем учителя;</w:t>
      </w:r>
    </w:p>
    <w:p w14:paraId="55AEC6C1" w14:textId="77777777" w:rsidR="0097267E" w:rsidRPr="0097267E" w:rsidRDefault="0097267E" w:rsidP="009726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некоторыми приемами лепки (раскатывание, сплющивание, </w:t>
      </w:r>
      <w:proofErr w:type="spellStart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аппликации (вырезание и наклеивание);</w:t>
      </w:r>
    </w:p>
    <w:p w14:paraId="2D0BCAA8" w14:textId="77777777" w:rsidR="0097267E" w:rsidRPr="0097267E" w:rsidRDefault="0097267E" w:rsidP="009726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правильно передавать цвет изображаемого объекта.</w:t>
      </w:r>
    </w:p>
    <w:p w14:paraId="386A6221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4435052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Достаточный уровень:</w:t>
      </w:r>
    </w:p>
    <w:p w14:paraId="056D4CCF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работе художника, ее особенностях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D284DB5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к композиции изображения на листе бумаги;</w:t>
      </w:r>
    </w:p>
    <w:p w14:paraId="1E39EE8D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предметы самостоятельно от руки;</w:t>
      </w:r>
    </w:p>
    <w:p w14:paraId="2F8149E0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основные смысловые связи в несложном рисунке;</w:t>
      </w:r>
    </w:p>
    <w:p w14:paraId="0DFBE820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 технике аппликации узоры в полосе, достигая ритма повторением и чередованием формы и цвета;</w:t>
      </w:r>
    </w:p>
    <w:p w14:paraId="1404CD9F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некоторых народных и национальных промыслов (Дымково);</w:t>
      </w:r>
    </w:p>
    <w:p w14:paraId="175116DE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1CE70EC7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при выполнении работы инструкциям учителя;</w:t>
      </w:r>
    </w:p>
    <w:p w14:paraId="672EB0BF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</w:t>
      </w:r>
      <w:proofErr w:type="gramStart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 работы</w:t>
      </w:r>
      <w:proofErr w:type="gramEnd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карандашом, гуашью, акварельными красками;</w:t>
      </w:r>
    </w:p>
    <w:p w14:paraId="053F8208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14:paraId="706C1CEF" w14:textId="77777777" w:rsidR="0097267E" w:rsidRPr="0097267E" w:rsidRDefault="0097267E" w:rsidP="009726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7E9EE738" w14:textId="77777777" w:rsidR="0097267E" w:rsidRPr="0097267E" w:rsidRDefault="0097267E" w:rsidP="009726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оценки достижений</w:t>
      </w:r>
    </w:p>
    <w:p w14:paraId="31194CDA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2A60443" w14:textId="77777777" w:rsidR="0097267E" w:rsidRPr="0097267E" w:rsidRDefault="0097267E" w:rsidP="009726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- нет фиксируемой динамики; </w:t>
      </w:r>
    </w:p>
    <w:p w14:paraId="25FE599B" w14:textId="77777777" w:rsidR="0097267E" w:rsidRPr="0097267E" w:rsidRDefault="0097267E" w:rsidP="009726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- минимальная динамика; </w:t>
      </w:r>
    </w:p>
    <w:p w14:paraId="29C04BED" w14:textId="77777777" w:rsidR="0097267E" w:rsidRPr="0097267E" w:rsidRDefault="0097267E" w:rsidP="009726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14:paraId="512D9AEA" w14:textId="77777777" w:rsidR="0097267E" w:rsidRPr="0097267E" w:rsidRDefault="0097267E" w:rsidP="009726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- значительная динамика. </w:t>
      </w:r>
    </w:p>
    <w:p w14:paraId="5D9CD85A" w14:textId="77777777" w:rsidR="0097267E" w:rsidRPr="0097267E" w:rsidRDefault="0097267E" w:rsidP="0097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предметных результатов во время обучения во 2 </w:t>
      </w:r>
      <w:proofErr w:type="gramStart"/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 в</w:t>
      </w:r>
      <w:proofErr w:type="gramEnd"/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2 триместре  не проводится. 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6524CA43" w14:textId="77777777" w:rsidR="0097267E" w:rsidRPr="0097267E" w:rsidRDefault="0097267E" w:rsidP="0097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4F7056D0" w14:textId="77777777" w:rsidR="0097267E" w:rsidRPr="0097267E" w:rsidRDefault="0097267E" w:rsidP="0097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результатов оценочной деятельности, демонстрируемые обучающимися, следующее:</w:t>
      </w:r>
    </w:p>
    <w:p w14:paraId="23BF47AD" w14:textId="77777777" w:rsidR="0097267E" w:rsidRPr="0097267E" w:rsidRDefault="0097267E" w:rsidP="0097267E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«верно» - задание выполнено на 70 – 100 %;</w:t>
      </w:r>
    </w:p>
    <w:p w14:paraId="7C2D70B7" w14:textId="77777777" w:rsidR="0097267E" w:rsidRPr="0097267E" w:rsidRDefault="0097267E" w:rsidP="0097267E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«частично верно» - задание выполнено на 30-70%;</w:t>
      </w:r>
    </w:p>
    <w:p w14:paraId="764A1782" w14:textId="77777777" w:rsidR="0097267E" w:rsidRPr="0097267E" w:rsidRDefault="0097267E" w:rsidP="0097267E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«неверно» - задание выполнено менее чем на 30 %.</w:t>
      </w:r>
    </w:p>
    <w:p w14:paraId="1374E053" w14:textId="77777777" w:rsidR="0097267E" w:rsidRPr="0097267E" w:rsidRDefault="0097267E" w:rsidP="0097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3 триместра </w:t>
      </w: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 обучающихся по изобразительному искусству во 2 классе оцениваются     по результатам выполнения практических заданий.</w:t>
      </w:r>
    </w:p>
    <w:p w14:paraId="05CE7AA4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- выставляется за безошибочное и аккуратное выполнение работы.</w:t>
      </w:r>
    </w:p>
    <w:p w14:paraId="5D4398AE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«4» - </w:t>
      </w:r>
      <w:proofErr w:type="gramStart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 за</w:t>
      </w:r>
      <w:proofErr w:type="gramEnd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безошибочное и аккуратное выполнение работы, но обучающийся допускает неточности в выполнении  работы.</w:t>
      </w:r>
    </w:p>
    <w:p w14:paraId="05452069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- выставляется, за неточности в выполнении работы</w:t>
      </w:r>
      <w:proofErr w:type="gramStart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формы, конструкции, величины, цвета предметов) и, если работа требует корректировки со стороны учителя.</w:t>
      </w:r>
    </w:p>
    <w:p w14:paraId="47F8FD6A" w14:textId="77777777" w:rsidR="0097267E" w:rsidRPr="0097267E" w:rsidRDefault="0097267E" w:rsidP="00972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- не ставится.</w:t>
      </w:r>
    </w:p>
    <w:p w14:paraId="78075159" w14:textId="77777777" w:rsidR="008A1435" w:rsidRDefault="008A1435" w:rsidP="008A1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8C5EF" w14:textId="16572671" w:rsidR="008A1435" w:rsidRDefault="008A1435" w:rsidP="008A1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A7D1E" w14:textId="184EA6FE" w:rsidR="0097267E" w:rsidRDefault="0097267E" w:rsidP="008A1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90F81" w14:textId="0584884E" w:rsidR="0097267E" w:rsidRDefault="0097267E" w:rsidP="008A1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DD3E7" w14:textId="38672E45" w:rsidR="0097267E" w:rsidRDefault="0097267E" w:rsidP="008A1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9FAEE" w14:textId="77777777" w:rsidR="0097267E" w:rsidRDefault="0097267E" w:rsidP="009726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5E2C60" w14:textId="77BF95FD" w:rsidR="008A1435" w:rsidRPr="00655A05" w:rsidRDefault="008A1435" w:rsidP="00972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тематическое планирование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рисованию</w:t>
      </w:r>
      <w:r w:rsidRPr="00655A05">
        <w:rPr>
          <w:rFonts w:ascii="Times New Roman" w:hAnsi="Times New Roman" w:cs="Times New Roman"/>
          <w:b/>
          <w:bCs/>
          <w:sz w:val="28"/>
          <w:szCs w:val="28"/>
        </w:rPr>
        <w:t xml:space="preserve"> (АОП)</w:t>
      </w:r>
    </w:p>
    <w:p w14:paraId="0CB6DB6A" w14:textId="77777777" w:rsidR="008A1435" w:rsidRDefault="008A1435" w:rsidP="008A1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179785CF" w14:textId="4BF4E30A" w:rsidR="008A1435" w:rsidRDefault="008A1435" w:rsidP="008A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рисованию  разработано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учётом следующих документов </w:t>
      </w:r>
      <w:r w:rsidRPr="00655A05">
        <w:rPr>
          <w:rFonts w:ascii="Times New Roman" w:hAnsi="Times New Roman" w:cs="Times New Roman"/>
          <w:sz w:val="28"/>
          <w:szCs w:val="28"/>
        </w:rPr>
        <w:t>:</w:t>
      </w:r>
    </w:p>
    <w:p w14:paraId="2AF50C4D" w14:textId="77777777" w:rsidR="008A1435" w:rsidRDefault="008A1435" w:rsidP="008A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школы на 2024-2025 учебный год</w:t>
      </w:r>
      <w:r w:rsidRPr="00655A05">
        <w:rPr>
          <w:rFonts w:ascii="Times New Roman" w:hAnsi="Times New Roman" w:cs="Times New Roman"/>
          <w:sz w:val="28"/>
          <w:szCs w:val="28"/>
        </w:rPr>
        <w:t>;</w:t>
      </w:r>
    </w:p>
    <w:p w14:paraId="15E59EFF" w14:textId="1B0E699E" w:rsidR="008A1435" w:rsidRDefault="008A1435" w:rsidP="008A1435">
      <w:pPr>
        <w:rPr>
          <w:rFonts w:ascii="Times New Roman" w:hAnsi="Times New Roman" w:cs="Times New Roman"/>
          <w:sz w:val="28"/>
          <w:szCs w:val="28"/>
        </w:rPr>
      </w:pPr>
      <w:r w:rsidRPr="0065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на 2024-2025 учебный год.</w:t>
      </w:r>
    </w:p>
    <w:tbl>
      <w:tblPr>
        <w:tblStyle w:val="a3"/>
        <w:tblW w:w="10916" w:type="dxa"/>
        <w:tblInd w:w="-1565" w:type="dxa"/>
        <w:tblLook w:val="04A0" w:firstRow="1" w:lastRow="0" w:firstColumn="1" w:lastColumn="0" w:noHBand="0" w:noVBand="1"/>
      </w:tblPr>
      <w:tblGrid>
        <w:gridCol w:w="579"/>
        <w:gridCol w:w="1578"/>
        <w:gridCol w:w="885"/>
        <w:gridCol w:w="22"/>
        <w:gridCol w:w="1766"/>
        <w:gridCol w:w="1870"/>
        <w:gridCol w:w="1476"/>
        <w:gridCol w:w="2740"/>
      </w:tblGrid>
      <w:tr w:rsidR="008A1435" w14:paraId="173C2618" w14:textId="63C85B42" w:rsidTr="00F96892">
        <w:trPr>
          <w:trHeight w:val="315"/>
        </w:trPr>
        <w:tc>
          <w:tcPr>
            <w:tcW w:w="599" w:type="dxa"/>
            <w:vMerge w:val="restart"/>
          </w:tcPr>
          <w:p w14:paraId="2B322034" w14:textId="77777777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156AE65" w14:textId="3D0A3765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5" w:type="dxa"/>
            <w:vMerge w:val="restart"/>
          </w:tcPr>
          <w:p w14:paraId="456D1CE0" w14:textId="05E2D27E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43" w:type="dxa"/>
            <w:gridSpan w:val="4"/>
          </w:tcPr>
          <w:p w14:paraId="05F9A275" w14:textId="27523ADB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46" w:type="dxa"/>
            <w:vMerge w:val="restart"/>
          </w:tcPr>
          <w:p w14:paraId="54DA1741" w14:textId="355D2CB5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843" w:type="dxa"/>
            <w:vMerge w:val="restart"/>
          </w:tcPr>
          <w:p w14:paraId="1861E8D7" w14:textId="68A89425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8A1435" w14:paraId="02A3C917" w14:textId="77777777" w:rsidTr="00F96892">
        <w:trPr>
          <w:trHeight w:val="314"/>
        </w:trPr>
        <w:tc>
          <w:tcPr>
            <w:tcW w:w="599" w:type="dxa"/>
            <w:vMerge/>
          </w:tcPr>
          <w:p w14:paraId="29F97A79" w14:textId="77777777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14:paraId="62DC4028" w14:textId="77777777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14:paraId="36963452" w14:textId="18388931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66" w:type="dxa"/>
          </w:tcPr>
          <w:p w14:paraId="252502B4" w14:textId="1CB73128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70" w:type="dxa"/>
          </w:tcPr>
          <w:p w14:paraId="1D51B466" w14:textId="514700DD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46" w:type="dxa"/>
            <w:vMerge/>
          </w:tcPr>
          <w:p w14:paraId="3B61F5F2" w14:textId="7964710B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14:paraId="38251BAF" w14:textId="77777777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435" w14:paraId="27A7BD29" w14:textId="77777777" w:rsidTr="00F96892">
        <w:trPr>
          <w:trHeight w:val="314"/>
        </w:trPr>
        <w:tc>
          <w:tcPr>
            <w:tcW w:w="599" w:type="dxa"/>
          </w:tcPr>
          <w:p w14:paraId="3A887C87" w14:textId="7B280177" w:rsidR="008A1435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14:paraId="00A2C30F" w14:textId="77777777" w:rsidR="008A1435" w:rsidRDefault="00F96892" w:rsidP="008A1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 золотая осень! Рисование</w:t>
            </w:r>
          </w:p>
          <w:p w14:paraId="32DACDFA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Ветка с вишнями. </w:t>
            </w:r>
          </w:p>
          <w:p w14:paraId="0F1CAC97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14:paraId="211E10ED" w14:textId="4F6C165D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46CB1D9C" w14:textId="05002809" w:rsidR="008A1435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</w:tcPr>
          <w:p w14:paraId="0C186D6E" w14:textId="77777777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793BB4D2" w14:textId="0A3771E1" w:rsidR="008A1435" w:rsidRDefault="008A1435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294E39D" w14:textId="7D374145" w:rsidR="008A1435" w:rsidRDefault="003F14FB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843" w:type="dxa"/>
          </w:tcPr>
          <w:p w14:paraId="24ECB350" w14:textId="1E9BCC13" w:rsidR="008A1435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F96892" w14:paraId="1367C7D3" w14:textId="77777777" w:rsidTr="00F96892">
        <w:trPr>
          <w:trHeight w:val="314"/>
        </w:trPr>
        <w:tc>
          <w:tcPr>
            <w:tcW w:w="599" w:type="dxa"/>
          </w:tcPr>
          <w:p w14:paraId="0D5F5472" w14:textId="48CD3F3F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14:paraId="1B45C91C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14:paraId="046285C6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14:paraId="277DC12F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цвет разных деревьев.</w:t>
            </w:r>
          </w:p>
          <w:p w14:paraId="1D375EA6" w14:textId="1E68EBBD" w:rsidR="00F96892" w:rsidRDefault="00F96892" w:rsidP="00F9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885" w:type="dxa"/>
          </w:tcPr>
          <w:p w14:paraId="035047FB" w14:textId="720C9411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</w:tcPr>
          <w:p w14:paraId="6B5F5E41" w14:textId="77777777" w:rsidR="00F96892" w:rsidRDefault="00F96892" w:rsidP="00F9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39E61C42" w14:textId="06EA738B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4BD6F309" w14:textId="2E990F59" w:rsidR="00F96892" w:rsidRDefault="000E2F9E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2843" w:type="dxa"/>
          </w:tcPr>
          <w:p w14:paraId="10366FB2" w14:textId="0255549D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F96892" w14:paraId="6F5273BD" w14:textId="77777777" w:rsidTr="00F96892">
        <w:trPr>
          <w:trHeight w:val="314"/>
        </w:trPr>
        <w:tc>
          <w:tcPr>
            <w:tcW w:w="599" w:type="dxa"/>
          </w:tcPr>
          <w:p w14:paraId="75904BEC" w14:textId="56C588BA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 w14:paraId="5E3D62FE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Деревья. </w:t>
            </w:r>
          </w:p>
          <w:p w14:paraId="66186103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елка осенью</w:t>
            </w:r>
          </w:p>
          <w:p w14:paraId="3BBD9A64" w14:textId="6D51F5CA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 Рисование</w:t>
            </w:r>
          </w:p>
        </w:tc>
        <w:tc>
          <w:tcPr>
            <w:tcW w:w="885" w:type="dxa"/>
          </w:tcPr>
          <w:p w14:paraId="73D8B954" w14:textId="787382BB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</w:tcPr>
          <w:p w14:paraId="2D73DCD0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5C4AC4E6" w14:textId="60EADED8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3B708F49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14:paraId="6835B44A" w14:textId="06017E42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F96892" w14:paraId="7D8B32C5" w14:textId="77777777" w:rsidTr="00F96892">
        <w:trPr>
          <w:trHeight w:val="314"/>
        </w:trPr>
        <w:tc>
          <w:tcPr>
            <w:tcW w:w="599" w:type="dxa"/>
          </w:tcPr>
          <w:p w14:paraId="326595EF" w14:textId="7C4F3D5E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5" w:type="dxa"/>
          </w:tcPr>
          <w:p w14:paraId="5069B441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красок.</w:t>
            </w:r>
          </w:p>
          <w:p w14:paraId="17E2D910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  <w:p w14:paraId="4759CCFF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уточки на реке.</w:t>
            </w:r>
          </w:p>
          <w:p w14:paraId="2D7DF362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14:paraId="79AAF703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 краски</w:t>
            </w:r>
          </w:p>
          <w:p w14:paraId="7E35B0D6" w14:textId="68B0E265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фона. Небо</w:t>
            </w:r>
          </w:p>
        </w:tc>
        <w:tc>
          <w:tcPr>
            <w:tcW w:w="885" w:type="dxa"/>
          </w:tcPr>
          <w:p w14:paraId="6CCDF8BA" w14:textId="06F22A13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</w:tcPr>
          <w:p w14:paraId="1632CABF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34CBE27E" w14:textId="09978E1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CBCDD69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14:paraId="4486AC42" w14:textId="30C1630C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F96892" w14:paraId="79C970DF" w14:textId="77777777" w:rsidTr="00F96892">
        <w:trPr>
          <w:trHeight w:val="314"/>
        </w:trPr>
        <w:tc>
          <w:tcPr>
            <w:tcW w:w="599" w:type="dxa"/>
          </w:tcPr>
          <w:p w14:paraId="0F55234B" w14:textId="64EA394C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</w:tcPr>
          <w:p w14:paraId="3EE9E01F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цвета.</w:t>
            </w:r>
          </w:p>
          <w:p w14:paraId="1D021FE0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цвета</w:t>
            </w:r>
          </w:p>
          <w:p w14:paraId="28CA61F9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картины.</w:t>
            </w:r>
          </w:p>
          <w:p w14:paraId="3AD87CB1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Акварель</w:t>
            </w:r>
          </w:p>
          <w:p w14:paraId="14A7E278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14:paraId="50379E94" w14:textId="07A7C8EC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</w:p>
        </w:tc>
        <w:tc>
          <w:tcPr>
            <w:tcW w:w="885" w:type="dxa"/>
          </w:tcPr>
          <w:p w14:paraId="00CB85A9" w14:textId="3740AD5D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  <w:gridSpan w:val="2"/>
          </w:tcPr>
          <w:p w14:paraId="0E2ECEC9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1AD35B78" w14:textId="33884794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3968D17A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14:paraId="05391439" w14:textId="2500F4F0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F96892" w14:paraId="2E77134A" w14:textId="77777777" w:rsidTr="00F96892">
        <w:trPr>
          <w:trHeight w:val="314"/>
        </w:trPr>
        <w:tc>
          <w:tcPr>
            <w:tcW w:w="599" w:type="dxa"/>
          </w:tcPr>
          <w:p w14:paraId="45921185" w14:textId="08A4F513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14:paraId="35FC9984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14:paraId="369A2735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«Снеговики во дворе».</w:t>
            </w:r>
          </w:p>
          <w:p w14:paraId="0FB70292" w14:textId="52DEF651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885" w:type="dxa"/>
          </w:tcPr>
          <w:p w14:paraId="7AEA5A0D" w14:textId="6AFE4241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</w:tcPr>
          <w:p w14:paraId="02E84182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0B8D9BB6" w14:textId="75596E45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529B59AD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14:paraId="2CCC2368" w14:textId="2F8539A3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F96892" w14:paraId="48CCB184" w14:textId="77777777" w:rsidTr="00F96892">
        <w:trPr>
          <w:trHeight w:val="314"/>
        </w:trPr>
        <w:tc>
          <w:tcPr>
            <w:tcW w:w="599" w:type="dxa"/>
          </w:tcPr>
          <w:p w14:paraId="65049A5C" w14:textId="3B5A92EC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5" w:type="dxa"/>
          </w:tcPr>
          <w:p w14:paraId="395ACC25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«Медведь»</w:t>
            </w:r>
          </w:p>
          <w:p w14:paraId="68C0B01F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14:paraId="433188F3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14:paraId="0136CD11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  <w:p w14:paraId="141E2097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птиц.</w:t>
            </w:r>
          </w:p>
          <w:p w14:paraId="7CA2B46D" w14:textId="62D50317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885" w:type="dxa"/>
          </w:tcPr>
          <w:p w14:paraId="08F0C737" w14:textId="2FB918EE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</w:tcPr>
          <w:p w14:paraId="5DBA7FCB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18174826" w14:textId="160BCCBF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50379200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14:paraId="7EE8ECAD" w14:textId="447DF74E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F96892" w14:paraId="7C915F7C" w14:textId="77777777" w:rsidTr="00F96892">
        <w:trPr>
          <w:trHeight w:val="314"/>
        </w:trPr>
        <w:tc>
          <w:tcPr>
            <w:tcW w:w="599" w:type="dxa"/>
          </w:tcPr>
          <w:p w14:paraId="19DDD357" w14:textId="700915EC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</w:tcPr>
          <w:p w14:paraId="6E1DB6BD" w14:textId="77777777" w:rsidR="00F96892" w:rsidRDefault="00F96892" w:rsidP="00F96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  <w:p w14:paraId="6E017A1C" w14:textId="010EDD08" w:rsidR="00F96892" w:rsidRDefault="00F96892" w:rsidP="00F9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885" w:type="dxa"/>
          </w:tcPr>
          <w:p w14:paraId="49B66547" w14:textId="32422CB0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</w:tcPr>
          <w:p w14:paraId="75583E37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5557B39F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2092CD7B" w14:textId="7777777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14:paraId="3AE19EAE" w14:textId="725C9B57" w:rsidR="00F96892" w:rsidRDefault="00F96892" w:rsidP="008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14:paraId="12F69264" w14:textId="77777777" w:rsidR="008A1435" w:rsidRPr="00655A05" w:rsidRDefault="008A1435" w:rsidP="008A1435">
      <w:pPr>
        <w:rPr>
          <w:rFonts w:ascii="Times New Roman" w:hAnsi="Times New Roman" w:cs="Times New Roman"/>
          <w:sz w:val="28"/>
          <w:szCs w:val="28"/>
        </w:rPr>
      </w:pPr>
    </w:p>
    <w:p w14:paraId="7FA56469" w14:textId="77777777" w:rsidR="007B09C3" w:rsidRDefault="00483D27"/>
    <w:sectPr w:rsidR="007B09C3" w:rsidSect="008A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3BD4"/>
    <w:multiLevelType w:val="multilevel"/>
    <w:tmpl w:val="DA0CBA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3A5"/>
    <w:multiLevelType w:val="multilevel"/>
    <w:tmpl w:val="18B2E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0020BE"/>
    <w:multiLevelType w:val="multilevel"/>
    <w:tmpl w:val="AF5AB608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145732"/>
    <w:multiLevelType w:val="multilevel"/>
    <w:tmpl w:val="AE9AE3B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B43549"/>
    <w:multiLevelType w:val="multilevel"/>
    <w:tmpl w:val="DCDC5C6C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114877"/>
    <w:multiLevelType w:val="multilevel"/>
    <w:tmpl w:val="A42EFAC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97"/>
    <w:rsid w:val="00092697"/>
    <w:rsid w:val="000E2F9E"/>
    <w:rsid w:val="003F14FB"/>
    <w:rsid w:val="00483D27"/>
    <w:rsid w:val="00520967"/>
    <w:rsid w:val="008A1435"/>
    <w:rsid w:val="0097267E"/>
    <w:rsid w:val="00ED71BF"/>
    <w:rsid w:val="00F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58E2"/>
  <w15:chartTrackingRefBased/>
  <w15:docId w15:val="{18B7FE6E-D70D-43DA-AFBD-4BA73C9B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Красильникова</dc:creator>
  <cp:keywords/>
  <dc:description/>
  <cp:lastModifiedBy>Олеся Красильникова</cp:lastModifiedBy>
  <cp:revision>7</cp:revision>
  <dcterms:created xsi:type="dcterms:W3CDTF">2024-09-05T09:11:00Z</dcterms:created>
  <dcterms:modified xsi:type="dcterms:W3CDTF">2024-10-08T02:56:00Z</dcterms:modified>
</cp:coreProperties>
</file>