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B0B7A" w14:textId="77777777" w:rsidR="00DB1FD7" w:rsidRDefault="00DB1FD7" w:rsidP="00DB1F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97C7AC" wp14:editId="7BF5B60A">
            <wp:simplePos x="0" y="0"/>
            <wp:positionH relativeFrom="margin">
              <wp:posOffset>-1013460</wp:posOffset>
            </wp:positionH>
            <wp:positionV relativeFrom="paragraph">
              <wp:posOffset>0</wp:posOffset>
            </wp:positionV>
            <wp:extent cx="7277100" cy="9705975"/>
            <wp:effectExtent l="0" t="0" r="0" b="9525"/>
            <wp:wrapThrough wrapText="bothSides">
              <wp:wrapPolygon edited="0">
                <wp:start x="0" y="0"/>
                <wp:lineTo x="0" y="21579"/>
                <wp:lineTo x="21543" y="21579"/>
                <wp:lineTo x="215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ы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145426427"/>
    </w:p>
    <w:p w14:paraId="225A9AA9" w14:textId="13D8DF4B" w:rsidR="004B51CE" w:rsidRPr="00016636" w:rsidRDefault="004B51CE" w:rsidP="00DB1F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0166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bookmarkEnd w:id="0"/>
    </w:p>
    <w:p w14:paraId="08EC169F" w14:textId="77777777" w:rsidR="004B51CE" w:rsidRPr="004C16E4" w:rsidRDefault="004B51CE" w:rsidP="004B51CE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Рабочая программа по учебному предмету «Музыка»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6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42C8157" w14:textId="77777777" w:rsidR="004B51CE" w:rsidRPr="004C16E4" w:rsidRDefault="004B51CE" w:rsidP="004B51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ФАООП УО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>вариант 1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4C16E4">
        <w:rPr>
          <w:rFonts w:ascii="Times New Roman" w:hAnsi="Times New Roman"/>
          <w:sz w:val="28"/>
          <w:szCs w:val="28"/>
        </w:rPr>
        <w:t xml:space="preserve">   </w:t>
      </w:r>
    </w:p>
    <w:p w14:paraId="1A6ACD8F" w14:textId="77777777" w:rsidR="004B51CE" w:rsidRPr="004C16E4" w:rsidRDefault="004B51CE" w:rsidP="004B51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2 классе рассчитана на 34 учебные недели и составляет 34 часа в год (1 час в неделю).</w:t>
      </w:r>
    </w:p>
    <w:p w14:paraId="0E5CB075" w14:textId="77777777" w:rsidR="004B51CE" w:rsidRPr="004C16E4" w:rsidRDefault="004B51CE" w:rsidP="004B51CE">
      <w:pPr>
        <w:pStyle w:val="a6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eastAsia="Times New Roman" w:hAnsi="Times New Roman"/>
          <w:sz w:val="28"/>
          <w:szCs w:val="28"/>
        </w:rPr>
        <w:t xml:space="preserve">ФАООП УО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4C16E4">
        <w:rPr>
          <w:rFonts w:ascii="Times New Roman" w:eastAsia="Times New Roman" w:hAnsi="Times New Roman"/>
          <w:sz w:val="28"/>
          <w:szCs w:val="28"/>
        </w:rPr>
        <w:t>вариант 1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4C16E4">
        <w:rPr>
          <w:rFonts w:ascii="Times New Roman" w:eastAsia="Times New Roman" w:hAnsi="Times New Roman"/>
          <w:sz w:val="28"/>
          <w:szCs w:val="28"/>
        </w:rPr>
        <w:t xml:space="preserve"> определяет цель и задачи учебного предмета </w:t>
      </w:r>
      <w:r w:rsidRPr="004C16E4">
        <w:rPr>
          <w:rFonts w:ascii="Times New Roman" w:hAnsi="Times New Roman"/>
          <w:sz w:val="28"/>
          <w:szCs w:val="28"/>
        </w:rPr>
        <w:t>«Музыка».</w:t>
      </w:r>
    </w:p>
    <w:p w14:paraId="14EA3340" w14:textId="77777777" w:rsidR="004B51CE" w:rsidRPr="004C16E4" w:rsidRDefault="004B51CE" w:rsidP="004B51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Цель обучения</w:t>
      </w:r>
      <w:r w:rsidRPr="004C16E4">
        <w:rPr>
          <w:rFonts w:ascii="Times New Roman" w:hAnsi="Times New Roman"/>
          <w:b/>
          <w:sz w:val="28"/>
          <w:szCs w:val="28"/>
        </w:rPr>
        <w:t xml:space="preserve"> -</w:t>
      </w:r>
      <w:r w:rsidRPr="004C16E4"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77BCE14F" w14:textId="77777777" w:rsidR="004B51CE" w:rsidRPr="004C16E4" w:rsidRDefault="004B51CE" w:rsidP="004B51CE">
      <w:pPr>
        <w:tabs>
          <w:tab w:val="left" w:pos="0"/>
        </w:tabs>
        <w:spacing w:after="0" w:line="36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Задачи обучения:</w:t>
      </w:r>
      <w:r w:rsidRPr="004C16E4">
        <w:rPr>
          <w:rStyle w:val="c1"/>
          <w:rFonts w:ascii="Times New Roman" w:hAnsi="Times New Roman"/>
          <w:sz w:val="28"/>
          <w:szCs w:val="28"/>
        </w:rPr>
        <w:t xml:space="preserve"> </w:t>
      </w:r>
    </w:p>
    <w:p w14:paraId="241C8358" w14:textId="77777777" w:rsidR="004B51CE" w:rsidRPr="004C16E4" w:rsidRDefault="004B51CE" w:rsidP="004B51C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14:paraId="74E79351" w14:textId="77777777" w:rsidR="004B51CE" w:rsidRPr="004C16E4" w:rsidRDefault="004B51CE" w:rsidP="004B51C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14:paraId="730B8E26" w14:textId="77777777" w:rsidR="004B51CE" w:rsidRPr="004C16E4" w:rsidRDefault="004B51CE" w:rsidP="004B51C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lastRenderedPageBreak/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14:paraId="1D592E3C" w14:textId="77777777" w:rsidR="004B51CE" w:rsidRPr="004C16E4" w:rsidRDefault="004B51CE" w:rsidP="004B51C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14:paraId="014F72F7" w14:textId="77777777" w:rsidR="004B51CE" w:rsidRPr="004C16E4" w:rsidRDefault="004B51CE" w:rsidP="004B51C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14:paraId="5FFA25ED" w14:textId="77777777" w:rsidR="004B51CE" w:rsidRPr="004C16E4" w:rsidRDefault="004B51CE" w:rsidP="004B51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Рабочая программа по учебному предмету «Музыка» в 2 классе определяет следующие задачи:</w:t>
      </w:r>
    </w:p>
    <w:p w14:paraId="1A8DD7C8" w14:textId="77777777" w:rsidR="004B51CE" w:rsidRPr="004C16E4" w:rsidRDefault="004B51CE" w:rsidP="004B51C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приобщение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школьной жизни, общественных явлениях.  </w:t>
      </w:r>
    </w:p>
    <w:p w14:paraId="4E9BDB10" w14:textId="77777777" w:rsidR="004B51CE" w:rsidRPr="004C16E4" w:rsidRDefault="004B51CE" w:rsidP="004B51C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</w:t>
      </w:r>
    </w:p>
    <w:p w14:paraId="4C2FD29F" w14:textId="77777777" w:rsidR="004B51CE" w:rsidRPr="004C16E4" w:rsidRDefault="004B51CE" w:rsidP="004B51C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14:paraId="61B0077C" w14:textId="77777777" w:rsidR="004B51CE" w:rsidRPr="004C16E4" w:rsidRDefault="004B51CE" w:rsidP="004B51C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кратко (с опорой на вопросы учителя) передавать внутреннее содержание музыкального произведения;</w:t>
      </w:r>
    </w:p>
    <w:p w14:paraId="391C0533" w14:textId="77777777" w:rsidR="004B51CE" w:rsidRPr="004C16E4" w:rsidRDefault="004B51CE" w:rsidP="004B51C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различать разнообразные по звучанию, форме и характеру музыкальные произведения (весела, грустная, спокойная мелодия песня, марш, танец)</w:t>
      </w:r>
    </w:p>
    <w:p w14:paraId="0300579D" w14:textId="77777777" w:rsidR="004B51CE" w:rsidRPr="004C16E4" w:rsidRDefault="004B51CE" w:rsidP="004B51C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формирование умения с помощью учителя узнавать прослушанные ранее песни по вступлению; </w:t>
      </w:r>
    </w:p>
    <w:p w14:paraId="3F2DCC98" w14:textId="77777777" w:rsidR="004B51CE" w:rsidRPr="004C16E4" w:rsidRDefault="004B51CE" w:rsidP="004B51C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с помощью учителя различать части песни (запев, припев, проигрыш, окончание);</w:t>
      </w:r>
    </w:p>
    <w:p w14:paraId="5B0EC3A7" w14:textId="77777777" w:rsidR="004B51CE" w:rsidRPr="004C16E4" w:rsidRDefault="004B51CE" w:rsidP="004B51C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формирование навыков пения   хором - работа над напевным звучанием на основе элементарного овладения певческим дыханием. Певческий диапазон (ре1 — си1 октавы). Развитие умения напевного звучания при точном </w:t>
      </w:r>
      <w:r w:rsidRPr="004C16E4">
        <w:rPr>
          <w:rFonts w:ascii="Times New Roman" w:hAnsi="Times New Roman"/>
          <w:sz w:val="28"/>
          <w:szCs w:val="28"/>
        </w:rPr>
        <w:lastRenderedPageBreak/>
        <w:t>интонировании мотива. Активизация внимания к единой правильной интонации;</w:t>
      </w:r>
    </w:p>
    <w:p w14:paraId="6074C5BE" w14:textId="77777777" w:rsidR="004B51CE" w:rsidRPr="004C16E4" w:rsidRDefault="004B51CE" w:rsidP="004B51C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знакомство с понятиями оркестр, ансамбль;</w:t>
      </w:r>
    </w:p>
    <w:p w14:paraId="7AD2EF53" w14:textId="77777777" w:rsidR="004B51CE" w:rsidRPr="004C16E4" w:rsidRDefault="004B51CE" w:rsidP="004B51C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знакомство с музыкальными инструментами и их звучанием (арфа, флейта, орган);</w:t>
      </w:r>
    </w:p>
    <w:p w14:paraId="0934332C" w14:textId="77777777" w:rsidR="004B51CE" w:rsidRPr="004C16E4" w:rsidRDefault="004B51CE" w:rsidP="004B51C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14:paraId="329BE7BE" w14:textId="77777777" w:rsidR="004B51CE" w:rsidRPr="004C16E4" w:rsidRDefault="004B51CE" w:rsidP="004B51CE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14:paraId="221625D0" w14:textId="77777777" w:rsidR="004B51CE" w:rsidRPr="004C16E4" w:rsidRDefault="004B51CE" w:rsidP="004B51CE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B56278" w14:textId="77777777" w:rsidR="004B51CE" w:rsidRPr="004C16E4" w:rsidRDefault="004B51CE" w:rsidP="004B51CE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8F817E" w14:textId="77777777" w:rsidR="004B51CE" w:rsidRDefault="004B51CE" w:rsidP="004B51CE">
      <w:pPr>
        <w:rPr>
          <w:rFonts w:ascii="Times New Roman" w:hAnsi="Times New Roman"/>
          <w:sz w:val="24"/>
          <w:szCs w:val="24"/>
        </w:rPr>
      </w:pPr>
    </w:p>
    <w:p w14:paraId="176787D5" w14:textId="77777777" w:rsidR="004B51CE" w:rsidRDefault="004B51CE" w:rsidP="004B51CE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79D2ADAC" w14:textId="77777777" w:rsidR="004B51CE" w:rsidRDefault="004B51CE" w:rsidP="004B51CE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225DA1A3" w14:textId="77777777" w:rsidR="004B51CE" w:rsidRDefault="004B51CE" w:rsidP="004B51CE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7D0EB152" w14:textId="77777777" w:rsidR="004B51CE" w:rsidRDefault="004B51CE" w:rsidP="004B51CE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7B57F17" w14:textId="77777777" w:rsidR="004B51CE" w:rsidRDefault="004B51CE" w:rsidP="004B51CE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48D96933" w14:textId="77777777" w:rsidR="004B51CE" w:rsidRDefault="004B51CE" w:rsidP="004B51CE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7A5AD2E" w14:textId="77777777" w:rsidR="004B51CE" w:rsidRPr="004C16E4" w:rsidRDefault="004B51CE" w:rsidP="004B51CE">
      <w:pPr>
        <w:pStyle w:val="1"/>
        <w:numPr>
          <w:ilvl w:val="0"/>
          <w:numId w:val="2"/>
        </w:numPr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2" w:name="_Toc145426408"/>
      <w:bookmarkStart w:id="3" w:name="_Toc145426428"/>
      <w:r w:rsidRPr="004C16E4">
        <w:rPr>
          <w:rFonts w:ascii="Times New Roman" w:hAnsi="Times New Roman"/>
          <w:b/>
          <w:color w:val="auto"/>
          <w:sz w:val="28"/>
          <w:szCs w:val="28"/>
        </w:rPr>
        <w:t>СОДЕРЖАНИЕ ОБУЧЕНИЯ</w:t>
      </w:r>
      <w:bookmarkEnd w:id="2"/>
      <w:bookmarkEnd w:id="3"/>
    </w:p>
    <w:p w14:paraId="09F1ADE2" w14:textId="77777777" w:rsidR="004B51CE" w:rsidRPr="004C16E4" w:rsidRDefault="004B51CE" w:rsidP="004B51CE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</w:t>
      </w:r>
      <w:r>
        <w:rPr>
          <w:rFonts w:ascii="Times New Roman" w:hAnsi="Times New Roman"/>
          <w:sz w:val="28"/>
          <w:szCs w:val="28"/>
        </w:rPr>
        <w:t>о</w:t>
      </w:r>
      <w:r w:rsidRPr="004C16E4">
        <w:rPr>
          <w:rFonts w:ascii="Times New Roman" w:hAnsi="Times New Roman"/>
          <w:sz w:val="28"/>
          <w:szCs w:val="28"/>
        </w:rPr>
        <w:t xml:space="preserve"> 2 классе, у обучающихся развивается интерес к музыкальной культуре, музыкальному исполнительству, формируется умение анализировать музыкальный материал (услышанное, исполненное), умение выделять в нем части, определять основные средства  музыкальной выразительности: динамические оттенки (громко, тихо); особенности темпа (быстро, умеренно, медленно); высоту звука (низкий, средний, высокий), характер звуковедения (плавно, отрывисто), </w:t>
      </w:r>
      <w:r w:rsidRPr="004C16E4">
        <w:rPr>
          <w:rFonts w:ascii="Times New Roman" w:hAnsi="Times New Roman"/>
          <w:sz w:val="28"/>
          <w:szCs w:val="28"/>
        </w:rPr>
        <w:lastRenderedPageBreak/>
        <w:t>эмоционально передавать содержание произведений, развивается навык  игры на ударно-шумовых инструментах (маракасы, бубен, треугольник; ложки).</w:t>
      </w:r>
    </w:p>
    <w:p w14:paraId="17A8675C" w14:textId="77777777" w:rsidR="004B51CE" w:rsidRPr="004C16E4" w:rsidRDefault="004B51CE" w:rsidP="004B51CE">
      <w:pPr>
        <w:pStyle w:val="a8"/>
        <w:spacing w:before="1" w:line="360" w:lineRule="auto"/>
        <w:jc w:val="center"/>
      </w:pPr>
      <w:r w:rsidRPr="004C16E4">
        <w:t>Содержание</w:t>
      </w:r>
      <w:r w:rsidRPr="004C16E4">
        <w:rPr>
          <w:spacing w:val="-6"/>
        </w:rPr>
        <w:t xml:space="preserve"> </w:t>
      </w:r>
      <w:r w:rsidRPr="004C16E4">
        <w:t>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4819"/>
        <w:gridCol w:w="1919"/>
        <w:gridCol w:w="1930"/>
      </w:tblGrid>
      <w:tr w:rsidR="004B51CE" w14:paraId="74456A0E" w14:textId="77777777" w:rsidTr="00E556C5">
        <w:trPr>
          <w:trHeight w:val="413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E700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14:paraId="2257B5C8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77C6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B0AA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130B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работы</w:t>
            </w:r>
          </w:p>
        </w:tc>
      </w:tr>
      <w:tr w:rsidR="004B51CE" w14:paraId="610EDE4D" w14:textId="77777777" w:rsidTr="00E556C5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8BDB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1245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Здравствуй музыка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C65F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F42A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51CE" w14:paraId="24C473AD" w14:textId="77777777" w:rsidTr="00E556C5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1128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F58F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Урожай собирай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5A78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A089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51CE" w14:paraId="5031E5D4" w14:textId="77777777" w:rsidTr="00E556C5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6767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8CB1" w14:textId="77777777" w:rsidR="004B51CE" w:rsidRDefault="004B51CE" w:rsidP="00E556C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Новогодний хоровод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5DEF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686E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51CE" w14:paraId="7594DCAD" w14:textId="77777777" w:rsidTr="00E556C5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D3C1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4F81" w14:textId="77777777" w:rsidR="004B51CE" w:rsidRDefault="004B51CE" w:rsidP="00E556C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Защитники Отечества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F124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AD6C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51CE" w14:paraId="223D6DA1" w14:textId="77777777" w:rsidTr="00E556C5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CDE2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4CD1" w14:textId="77777777" w:rsidR="004B51CE" w:rsidRDefault="004B51CE" w:rsidP="00E556C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Маме песню мы споем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AF30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A64C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51CE" w14:paraId="2EEC892C" w14:textId="77777777" w:rsidTr="00E556C5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7FEC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50B0" w14:textId="77777777" w:rsidR="004B51CE" w:rsidRDefault="004B51CE" w:rsidP="00E556C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Дружба крепкая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1C25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97B9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51CE" w14:paraId="2E722514" w14:textId="77777777" w:rsidTr="00E556C5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254A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6C97" w14:textId="77777777" w:rsidR="004B51CE" w:rsidRDefault="004B51CE" w:rsidP="00E556C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Вот оно,  какое наше лето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9520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D646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51CE" w14:paraId="2BB7F1E4" w14:textId="77777777" w:rsidTr="00E556C5">
        <w:trPr>
          <w:trHeight w:val="270"/>
          <w:jc w:val="center"/>
        </w:trPr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4E73" w14:textId="77777777" w:rsidR="004B51CE" w:rsidRDefault="004B51CE" w:rsidP="00E556C5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77FB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30" w:type="dxa"/>
          </w:tcPr>
          <w:p w14:paraId="5ACAA8BB" w14:textId="77777777" w:rsidR="004B51CE" w:rsidRDefault="004B51CE" w:rsidP="00E556C5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AC77724" w14:textId="77777777" w:rsidR="004B51CE" w:rsidRDefault="004B51CE" w:rsidP="004B51CE">
      <w:pPr>
        <w:rPr>
          <w:rFonts w:ascii="Times New Roman" w:hAnsi="Times New Roman"/>
          <w:sz w:val="24"/>
          <w:szCs w:val="24"/>
        </w:rPr>
      </w:pPr>
    </w:p>
    <w:p w14:paraId="61328C93" w14:textId="77777777" w:rsidR="004B51CE" w:rsidRDefault="004B51CE" w:rsidP="004B51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47BDD7" w14:textId="77777777" w:rsidR="004B51CE" w:rsidRDefault="004B51CE" w:rsidP="004B51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4AC429" w14:textId="77777777" w:rsidR="004B51CE" w:rsidRDefault="004B51CE" w:rsidP="004B51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5437D4" w14:textId="77777777" w:rsidR="004B51CE" w:rsidRPr="004C16E4" w:rsidRDefault="004B51CE" w:rsidP="004B51CE">
      <w:pPr>
        <w:tabs>
          <w:tab w:val="left" w:pos="567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6EE9F2C" w14:textId="77777777" w:rsidR="004B51CE" w:rsidRPr="00016636" w:rsidRDefault="004B51CE" w:rsidP="004B51CE">
      <w:pPr>
        <w:pStyle w:val="2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4" w:name="_Toc145426429"/>
      <w:r w:rsidRPr="0001663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4"/>
    </w:p>
    <w:p w14:paraId="3B5D4F0D" w14:textId="77777777" w:rsidR="004B51CE" w:rsidRPr="004C16E4" w:rsidRDefault="004B51CE" w:rsidP="004B51CE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Личностные:</w:t>
      </w:r>
    </w:p>
    <w:p w14:paraId="05AE6724" w14:textId="77777777" w:rsidR="004B51CE" w:rsidRPr="00016636" w:rsidRDefault="004B51CE" w:rsidP="004B51CE">
      <w:pPr>
        <w:pStyle w:val="a4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формирование способности к осмыслению социального окружения, своего места в нем, принятию соответствующих возрасту ценностей и социальных ролей;</w:t>
      </w:r>
    </w:p>
    <w:p w14:paraId="0EB77326" w14:textId="77777777" w:rsidR="004B51CE" w:rsidRPr="00016636" w:rsidRDefault="004B51CE" w:rsidP="004B51CE">
      <w:pPr>
        <w:pStyle w:val="a4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развитие навыков сотрудничества с взрослыми и сверстниками в разных социальных ситуациях;</w:t>
      </w:r>
    </w:p>
    <w:p w14:paraId="2EC92C95" w14:textId="77777777" w:rsidR="004B51CE" w:rsidRPr="00016636" w:rsidRDefault="004B51CE" w:rsidP="004B51CE">
      <w:pPr>
        <w:pStyle w:val="a4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развитие навыков коммуникации и принятых норм социального взаимодействия, в том числе владение вербальными и невербальными коммуникативными навыками;</w:t>
      </w:r>
    </w:p>
    <w:p w14:paraId="76C0174F" w14:textId="77777777" w:rsidR="004B51CE" w:rsidRPr="00016636" w:rsidRDefault="004B51CE" w:rsidP="004B51CE">
      <w:pPr>
        <w:pStyle w:val="a4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lastRenderedPageBreak/>
        <w:t>формирование навыков проявления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424B20F8" w14:textId="77777777" w:rsidR="004B51CE" w:rsidRPr="00016636" w:rsidRDefault="004B51CE" w:rsidP="004B51CE">
      <w:pPr>
        <w:pStyle w:val="a4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016636">
        <w:rPr>
          <w:rFonts w:ascii="Times New Roman" w:eastAsia="Calibri" w:hAnsi="Times New Roman"/>
          <w:sz w:val="28"/>
          <w:szCs w:val="28"/>
        </w:rPr>
        <w:t>воспитание эстетических потребностей, ценностей и чувств.</w:t>
      </w:r>
    </w:p>
    <w:p w14:paraId="573C99E4" w14:textId="77777777" w:rsidR="004B51CE" w:rsidRPr="004C16E4" w:rsidRDefault="004B51CE" w:rsidP="004B51CE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4C16E4">
        <w:rPr>
          <w:rFonts w:ascii="Times New Roman" w:eastAsia="Calibri" w:hAnsi="Times New Roman"/>
          <w:b/>
          <w:sz w:val="28"/>
          <w:szCs w:val="28"/>
        </w:rPr>
        <w:t>Предметные:</w:t>
      </w:r>
    </w:p>
    <w:p w14:paraId="4AE8AAD3" w14:textId="77777777" w:rsidR="004B51CE" w:rsidRPr="004C16E4" w:rsidRDefault="004B51CE" w:rsidP="004B51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5AEE492D" w14:textId="77777777" w:rsidR="004B51CE" w:rsidRPr="004C16E4" w:rsidRDefault="004B51CE" w:rsidP="004B51C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14:paraId="027A2C1A" w14:textId="77777777" w:rsidR="004B51CE" w:rsidRPr="004C16E4" w:rsidRDefault="004B51CE" w:rsidP="004B51C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14:paraId="23FA9260" w14:textId="77777777" w:rsidR="004B51CE" w:rsidRPr="004C16E4" w:rsidRDefault="004B51CE" w:rsidP="004B51C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протяжное пение гласных звуков; </w:t>
      </w:r>
    </w:p>
    <w:p w14:paraId="5ECE37CE" w14:textId="77777777" w:rsidR="004B51CE" w:rsidRPr="004C16E4" w:rsidRDefault="004B51CE" w:rsidP="004B51C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вступления, окончания песни;</w:t>
      </w:r>
    </w:p>
    <w:p w14:paraId="283FBCE5" w14:textId="77777777" w:rsidR="004B51CE" w:rsidRPr="004C16E4" w:rsidRDefault="004B51CE" w:rsidP="004B51C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передача метроритма мелодии (хлопками);</w:t>
      </w:r>
    </w:p>
    <w:p w14:paraId="303E559D" w14:textId="77777777" w:rsidR="004B51CE" w:rsidRPr="004C16E4" w:rsidRDefault="004B51CE" w:rsidP="004B51C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музыкальных произведений по содержанию и характеру (веселые, грустные и спокойные);</w:t>
      </w:r>
    </w:p>
    <w:p w14:paraId="62673941" w14:textId="77777777" w:rsidR="004B51CE" w:rsidRPr="004C16E4" w:rsidRDefault="004B51CE" w:rsidP="004B51C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14:paraId="46E556FC" w14:textId="77777777" w:rsidR="004B51CE" w:rsidRDefault="004B51CE" w:rsidP="004B51C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71E56D3" w14:textId="77777777" w:rsidR="004B51CE" w:rsidRDefault="004B51CE" w:rsidP="004B51C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7E2EE6A" w14:textId="77777777" w:rsidR="004B51CE" w:rsidRDefault="004B51CE" w:rsidP="004B51C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5A00EA4" w14:textId="77777777" w:rsidR="004B51CE" w:rsidRDefault="004B51CE" w:rsidP="004B51C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E03E49C" w14:textId="77777777" w:rsidR="004B51CE" w:rsidRDefault="004B51CE" w:rsidP="004B51C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5B778B6" w14:textId="77777777" w:rsidR="004B51CE" w:rsidRDefault="004B51CE" w:rsidP="004B51C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1A2F61E" w14:textId="77777777" w:rsidR="004B51CE" w:rsidRDefault="004B51CE" w:rsidP="004B51C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1FAB0C4F" w14:textId="77777777" w:rsidR="004B51CE" w:rsidRDefault="004B51CE" w:rsidP="004B51C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4D80D86" w14:textId="77777777" w:rsidR="004B51CE" w:rsidRDefault="004B51CE" w:rsidP="004B51C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9F46C58" w14:textId="77777777" w:rsidR="004B51CE" w:rsidRDefault="004B51CE" w:rsidP="004B51C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520FB79" w14:textId="77777777" w:rsidR="004B51CE" w:rsidRDefault="004B51CE" w:rsidP="004B51C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53055B3D" w14:textId="77777777" w:rsidR="004B51CE" w:rsidRDefault="004B51CE" w:rsidP="004B51C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41D61FFF" w14:textId="77777777" w:rsidR="004B51CE" w:rsidRDefault="004B51CE" w:rsidP="004B51C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7566DF83" w14:textId="77777777" w:rsidR="004B51CE" w:rsidRDefault="004B51CE" w:rsidP="004B51C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4B883D34" w14:textId="77777777" w:rsidR="004B51CE" w:rsidRDefault="004B51CE" w:rsidP="004B51C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961AF8D" w14:textId="06998B78" w:rsidR="0089658D" w:rsidRPr="004B51CE" w:rsidRDefault="0089658D" w:rsidP="004B51CE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5A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 – тематическое планирование по </w:t>
      </w:r>
      <w:r>
        <w:rPr>
          <w:rFonts w:ascii="Times New Roman" w:hAnsi="Times New Roman" w:cs="Times New Roman"/>
          <w:b/>
          <w:bCs/>
          <w:sz w:val="28"/>
          <w:szCs w:val="28"/>
        </w:rPr>
        <w:t>музыке</w:t>
      </w:r>
      <w:r w:rsidRPr="00655A05">
        <w:rPr>
          <w:rFonts w:ascii="Times New Roman" w:hAnsi="Times New Roman" w:cs="Times New Roman"/>
          <w:b/>
          <w:bCs/>
          <w:sz w:val="28"/>
          <w:szCs w:val="28"/>
        </w:rPr>
        <w:t xml:space="preserve"> (АОП)</w:t>
      </w:r>
    </w:p>
    <w:p w14:paraId="03985964" w14:textId="77777777" w:rsidR="0089658D" w:rsidRDefault="0089658D" w:rsidP="008965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14:paraId="06AA0867" w14:textId="44EA7723" w:rsidR="0089658D" w:rsidRDefault="0089658D" w:rsidP="0089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по музыке разработано с учётом следующих документов </w:t>
      </w:r>
      <w:r w:rsidRPr="00655A05">
        <w:rPr>
          <w:rFonts w:ascii="Times New Roman" w:hAnsi="Times New Roman" w:cs="Times New Roman"/>
          <w:sz w:val="28"/>
          <w:szCs w:val="28"/>
        </w:rPr>
        <w:t>:</w:t>
      </w:r>
    </w:p>
    <w:p w14:paraId="44111E4D" w14:textId="77777777" w:rsidR="0089658D" w:rsidRDefault="0089658D" w:rsidP="00896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-Учебный план школы на 2024-2025 учебный год</w:t>
      </w:r>
      <w:r w:rsidRPr="00655A05">
        <w:rPr>
          <w:rFonts w:ascii="Times New Roman" w:hAnsi="Times New Roman" w:cs="Times New Roman"/>
          <w:sz w:val="28"/>
          <w:szCs w:val="28"/>
        </w:rPr>
        <w:t>;</w:t>
      </w:r>
    </w:p>
    <w:p w14:paraId="5FC4435E" w14:textId="77777777" w:rsidR="0089658D" w:rsidRPr="00655A05" w:rsidRDefault="0089658D" w:rsidP="0089658D">
      <w:pPr>
        <w:rPr>
          <w:rFonts w:ascii="Times New Roman" w:hAnsi="Times New Roman" w:cs="Times New Roman"/>
          <w:sz w:val="28"/>
          <w:szCs w:val="28"/>
        </w:rPr>
      </w:pPr>
      <w:r w:rsidRPr="00655A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Календарный учебный график на 2024-2025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"/>
        <w:gridCol w:w="1907"/>
        <w:gridCol w:w="710"/>
        <w:gridCol w:w="1380"/>
        <w:gridCol w:w="1446"/>
        <w:gridCol w:w="1425"/>
        <w:gridCol w:w="2044"/>
      </w:tblGrid>
      <w:tr w:rsidR="0089658D" w14:paraId="6CBECEA1" w14:textId="77777777" w:rsidTr="0089658D">
        <w:trPr>
          <w:trHeight w:val="448"/>
        </w:trPr>
        <w:tc>
          <w:tcPr>
            <w:tcW w:w="818" w:type="dxa"/>
            <w:vMerge w:val="restart"/>
          </w:tcPr>
          <w:p w14:paraId="3A97CD6B" w14:textId="4B6AB93E" w:rsidR="0089658D" w:rsidRPr="0089658D" w:rsidRDefault="0089658D">
            <w:r>
              <w:t>№</w:t>
            </w:r>
          </w:p>
        </w:tc>
        <w:tc>
          <w:tcPr>
            <w:tcW w:w="2164" w:type="dxa"/>
            <w:vMerge w:val="restart"/>
          </w:tcPr>
          <w:p w14:paraId="6CB0611A" w14:textId="06D30645" w:rsidR="0089658D" w:rsidRDefault="0089658D">
            <w:r>
              <w:t>Тема урока</w:t>
            </w:r>
          </w:p>
        </w:tc>
        <w:tc>
          <w:tcPr>
            <w:tcW w:w="2410" w:type="dxa"/>
            <w:gridSpan w:val="3"/>
          </w:tcPr>
          <w:p w14:paraId="458A1D7A" w14:textId="69F5F499" w:rsidR="0089658D" w:rsidRDefault="0089658D">
            <w:r>
              <w:t>Количество часов</w:t>
            </w:r>
          </w:p>
        </w:tc>
        <w:tc>
          <w:tcPr>
            <w:tcW w:w="1831" w:type="dxa"/>
            <w:vMerge w:val="restart"/>
          </w:tcPr>
          <w:p w14:paraId="5E99B50C" w14:textId="79948635" w:rsidR="0089658D" w:rsidRDefault="0089658D">
            <w:r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  <w:tc>
          <w:tcPr>
            <w:tcW w:w="2122" w:type="dxa"/>
            <w:vMerge w:val="restart"/>
          </w:tcPr>
          <w:p w14:paraId="49C3847F" w14:textId="4E04A839" w:rsidR="0089658D" w:rsidRDefault="0089658D"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цифровые обрзовательные ресурсы</w:t>
            </w:r>
          </w:p>
        </w:tc>
      </w:tr>
      <w:tr w:rsidR="0089658D" w14:paraId="5DF63BC5" w14:textId="77777777" w:rsidTr="0089658D">
        <w:trPr>
          <w:trHeight w:val="825"/>
        </w:trPr>
        <w:tc>
          <w:tcPr>
            <w:tcW w:w="818" w:type="dxa"/>
            <w:vMerge/>
          </w:tcPr>
          <w:p w14:paraId="4A618D99" w14:textId="77777777" w:rsidR="0089658D" w:rsidRDefault="0089658D"/>
        </w:tc>
        <w:tc>
          <w:tcPr>
            <w:tcW w:w="2164" w:type="dxa"/>
            <w:vMerge/>
          </w:tcPr>
          <w:p w14:paraId="1B8207EB" w14:textId="77777777" w:rsidR="0089658D" w:rsidRDefault="0089658D"/>
        </w:tc>
        <w:tc>
          <w:tcPr>
            <w:tcW w:w="615" w:type="dxa"/>
          </w:tcPr>
          <w:p w14:paraId="667673F9" w14:textId="799BD192" w:rsidR="0089658D" w:rsidRDefault="0089658D" w:rsidP="0089658D">
            <w:r>
              <w:t>Всего</w:t>
            </w:r>
          </w:p>
        </w:tc>
        <w:tc>
          <w:tcPr>
            <w:tcW w:w="915" w:type="dxa"/>
          </w:tcPr>
          <w:p w14:paraId="7652B144" w14:textId="68D5C378" w:rsidR="0089658D" w:rsidRDefault="0089658D" w:rsidP="0089658D">
            <w:r>
              <w:t>Контрольная работа</w:t>
            </w:r>
          </w:p>
        </w:tc>
        <w:tc>
          <w:tcPr>
            <w:tcW w:w="880" w:type="dxa"/>
          </w:tcPr>
          <w:p w14:paraId="0613D704" w14:textId="204DAD46" w:rsidR="0089658D" w:rsidRDefault="0089658D" w:rsidP="0089658D">
            <w:r>
              <w:t>Практическая работа</w:t>
            </w:r>
          </w:p>
        </w:tc>
        <w:tc>
          <w:tcPr>
            <w:tcW w:w="1831" w:type="dxa"/>
            <w:vMerge/>
          </w:tcPr>
          <w:p w14:paraId="694BFABC" w14:textId="6DA5A0B9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14:paraId="22DEF1FD" w14:textId="77777777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58D" w14:paraId="6CCA9783" w14:textId="77777777" w:rsidTr="0089658D">
        <w:trPr>
          <w:trHeight w:val="825"/>
        </w:trPr>
        <w:tc>
          <w:tcPr>
            <w:tcW w:w="818" w:type="dxa"/>
          </w:tcPr>
          <w:p w14:paraId="6B299CD4" w14:textId="373FD928" w:rsidR="0089658D" w:rsidRDefault="0089658D">
            <w:r>
              <w:t>1</w:t>
            </w:r>
          </w:p>
        </w:tc>
        <w:tc>
          <w:tcPr>
            <w:tcW w:w="2164" w:type="dxa"/>
          </w:tcPr>
          <w:p w14:paraId="209B5BC7" w14:textId="77777777" w:rsidR="0089658D" w:rsidRPr="0089658D" w:rsidRDefault="0089658D" w:rsidP="0089658D">
            <w:pPr>
              <w:tabs>
                <w:tab w:val="left" w:pos="1163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8965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«Здравствуй музыка».</w:t>
            </w:r>
          </w:p>
          <w:p w14:paraId="654594BE" w14:textId="77777777" w:rsidR="0089658D" w:rsidRDefault="0089658D" w:rsidP="0089658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965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Вводный урок</w:t>
            </w:r>
          </w:p>
          <w:p w14:paraId="41A69E8A" w14:textId="77777777" w:rsidR="0089658D" w:rsidRDefault="0089658D" w:rsidP="0089658D">
            <w:pPr>
              <w:tabs>
                <w:tab w:val="left" w:pos="1163"/>
              </w:tabs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«Улыбка» из мультфильма «Крошка Енот», музыка В. Шаинского, слова М. Тимофеевского</w:t>
            </w:r>
          </w:p>
          <w:p w14:paraId="36725126" w14:textId="301CE79B" w:rsidR="0089658D" w:rsidRDefault="0089658D" w:rsidP="0089658D"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Повторение правил пения</w:t>
            </w:r>
          </w:p>
        </w:tc>
        <w:tc>
          <w:tcPr>
            <w:tcW w:w="615" w:type="dxa"/>
          </w:tcPr>
          <w:p w14:paraId="5A9FFA71" w14:textId="7FCB1E74" w:rsidR="0089658D" w:rsidRDefault="0089658D" w:rsidP="0089658D">
            <w:r>
              <w:t>1</w:t>
            </w:r>
          </w:p>
        </w:tc>
        <w:tc>
          <w:tcPr>
            <w:tcW w:w="915" w:type="dxa"/>
          </w:tcPr>
          <w:p w14:paraId="4657A082" w14:textId="77777777" w:rsidR="0089658D" w:rsidRDefault="0089658D" w:rsidP="0089658D"/>
        </w:tc>
        <w:tc>
          <w:tcPr>
            <w:tcW w:w="880" w:type="dxa"/>
          </w:tcPr>
          <w:p w14:paraId="2AB584CD" w14:textId="77777777" w:rsidR="0089658D" w:rsidRDefault="0089658D" w:rsidP="0089658D"/>
        </w:tc>
        <w:tc>
          <w:tcPr>
            <w:tcW w:w="1831" w:type="dxa"/>
          </w:tcPr>
          <w:p w14:paraId="10B483B1" w14:textId="3AB953B6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</w:tc>
        <w:tc>
          <w:tcPr>
            <w:tcW w:w="2122" w:type="dxa"/>
          </w:tcPr>
          <w:p w14:paraId="782CE142" w14:textId="4C62E641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9658D" w14:paraId="6D26DB00" w14:textId="77777777" w:rsidTr="0089658D">
        <w:trPr>
          <w:trHeight w:val="825"/>
        </w:trPr>
        <w:tc>
          <w:tcPr>
            <w:tcW w:w="818" w:type="dxa"/>
          </w:tcPr>
          <w:p w14:paraId="47693F60" w14:textId="669C1268" w:rsidR="0089658D" w:rsidRDefault="0089658D">
            <w:r>
              <w:t>2</w:t>
            </w:r>
          </w:p>
        </w:tc>
        <w:tc>
          <w:tcPr>
            <w:tcW w:w="2164" w:type="dxa"/>
          </w:tcPr>
          <w:p w14:paraId="1A4ECB0E" w14:textId="77777777" w:rsidR="0089658D" w:rsidRDefault="0089658D" w:rsidP="0089658D">
            <w:pPr>
              <w:tabs>
                <w:tab w:val="left" w:pos="1163"/>
              </w:tabs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«Огородная-хороводная», </w:t>
            </w:r>
          </w:p>
          <w:p w14:paraId="2BB12483" w14:textId="5BD08AD0" w:rsidR="0089658D" w:rsidRDefault="0089658D" w:rsidP="0089658D"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 А. Можжевелова, слова А. Пассовой</w:t>
            </w:r>
          </w:p>
        </w:tc>
        <w:tc>
          <w:tcPr>
            <w:tcW w:w="615" w:type="dxa"/>
          </w:tcPr>
          <w:p w14:paraId="45D278E0" w14:textId="30FF9673" w:rsidR="0089658D" w:rsidRDefault="003F2C56" w:rsidP="0089658D">
            <w:r>
              <w:t>1</w:t>
            </w:r>
          </w:p>
        </w:tc>
        <w:tc>
          <w:tcPr>
            <w:tcW w:w="915" w:type="dxa"/>
          </w:tcPr>
          <w:p w14:paraId="36740790" w14:textId="77777777" w:rsidR="0089658D" w:rsidRDefault="0089658D" w:rsidP="0089658D"/>
        </w:tc>
        <w:tc>
          <w:tcPr>
            <w:tcW w:w="880" w:type="dxa"/>
          </w:tcPr>
          <w:p w14:paraId="1C52DF27" w14:textId="77777777" w:rsidR="0089658D" w:rsidRDefault="0089658D" w:rsidP="0089658D"/>
        </w:tc>
        <w:tc>
          <w:tcPr>
            <w:tcW w:w="1831" w:type="dxa"/>
          </w:tcPr>
          <w:p w14:paraId="3247ABB8" w14:textId="77777777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02936F70" w14:textId="2A69FD3C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9658D" w14:paraId="4C0F7415" w14:textId="77777777" w:rsidTr="0089658D">
        <w:trPr>
          <w:trHeight w:val="825"/>
        </w:trPr>
        <w:tc>
          <w:tcPr>
            <w:tcW w:w="818" w:type="dxa"/>
          </w:tcPr>
          <w:p w14:paraId="0C258179" w14:textId="6A6A2646" w:rsidR="0089658D" w:rsidRDefault="0089658D">
            <w:r>
              <w:t>3</w:t>
            </w:r>
          </w:p>
        </w:tc>
        <w:tc>
          <w:tcPr>
            <w:tcW w:w="2164" w:type="dxa"/>
          </w:tcPr>
          <w:p w14:paraId="295447BB" w14:textId="77777777" w:rsidR="003F2C56" w:rsidRDefault="003F2C56" w:rsidP="003F2C56">
            <w:pPr>
              <w:tabs>
                <w:tab w:val="left" w:pos="1163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«Новогодний хоровод»</w:t>
            </w:r>
          </w:p>
          <w:p w14:paraId="5DEE0573" w14:textId="77777777" w:rsidR="0089658D" w:rsidRDefault="003F2C56" w:rsidP="003F2C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«Как на тоненький ледок»</w:t>
            </w:r>
          </w:p>
          <w:p w14:paraId="15E4AB9E" w14:textId="13153E31" w:rsidR="003F2C56" w:rsidRDefault="003F2C56" w:rsidP="003F2C56"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 «Новогодний хоровод»</w:t>
            </w:r>
          </w:p>
        </w:tc>
        <w:tc>
          <w:tcPr>
            <w:tcW w:w="615" w:type="dxa"/>
          </w:tcPr>
          <w:p w14:paraId="009889C5" w14:textId="583B798A" w:rsidR="0089658D" w:rsidRDefault="003F2C56" w:rsidP="0089658D">
            <w:r>
              <w:t>1</w:t>
            </w:r>
          </w:p>
        </w:tc>
        <w:tc>
          <w:tcPr>
            <w:tcW w:w="915" w:type="dxa"/>
          </w:tcPr>
          <w:p w14:paraId="76E9F4F9" w14:textId="77777777" w:rsidR="0089658D" w:rsidRDefault="0089658D" w:rsidP="0089658D"/>
        </w:tc>
        <w:tc>
          <w:tcPr>
            <w:tcW w:w="880" w:type="dxa"/>
          </w:tcPr>
          <w:p w14:paraId="0867ED52" w14:textId="77777777" w:rsidR="0089658D" w:rsidRDefault="0089658D" w:rsidP="0089658D"/>
        </w:tc>
        <w:tc>
          <w:tcPr>
            <w:tcW w:w="1831" w:type="dxa"/>
          </w:tcPr>
          <w:p w14:paraId="1608215B" w14:textId="77777777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50F46D3C" w14:textId="1DEB367B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9658D" w14:paraId="57C9790D" w14:textId="77777777" w:rsidTr="0089658D">
        <w:trPr>
          <w:trHeight w:val="825"/>
        </w:trPr>
        <w:tc>
          <w:tcPr>
            <w:tcW w:w="818" w:type="dxa"/>
          </w:tcPr>
          <w:p w14:paraId="21B46C94" w14:textId="054B4E09" w:rsidR="0089658D" w:rsidRDefault="0089658D">
            <w:r>
              <w:t>4</w:t>
            </w:r>
          </w:p>
        </w:tc>
        <w:tc>
          <w:tcPr>
            <w:tcW w:w="2164" w:type="dxa"/>
          </w:tcPr>
          <w:p w14:paraId="01D83C02" w14:textId="77777777" w:rsidR="003F2C56" w:rsidRDefault="003F2C56" w:rsidP="003F2C56">
            <w:pPr>
              <w:tabs>
                <w:tab w:val="left" w:pos="1163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«Защитники Отечества».</w:t>
            </w:r>
          </w:p>
          <w:p w14:paraId="5F82D8CA" w14:textId="77777777" w:rsidR="003F2C56" w:rsidRDefault="003F2C56" w:rsidP="003F2C56">
            <w:pPr>
              <w:tabs>
                <w:tab w:val="left" w:pos="1163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«Песня о пограничнике» музыка С. Бугославского, слова О. Высотской</w:t>
            </w:r>
          </w:p>
          <w:p w14:paraId="21B63752" w14:textId="0507998F" w:rsidR="0089658D" w:rsidRDefault="003F2C56"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«Аты-баты»</w:t>
            </w:r>
          </w:p>
        </w:tc>
        <w:tc>
          <w:tcPr>
            <w:tcW w:w="615" w:type="dxa"/>
          </w:tcPr>
          <w:p w14:paraId="6674F830" w14:textId="7CB29313" w:rsidR="0089658D" w:rsidRDefault="003F2C56" w:rsidP="0089658D">
            <w:r>
              <w:lastRenderedPageBreak/>
              <w:t>1</w:t>
            </w:r>
          </w:p>
        </w:tc>
        <w:tc>
          <w:tcPr>
            <w:tcW w:w="915" w:type="dxa"/>
          </w:tcPr>
          <w:p w14:paraId="30623A81" w14:textId="77777777" w:rsidR="0089658D" w:rsidRDefault="0089658D" w:rsidP="0089658D"/>
        </w:tc>
        <w:tc>
          <w:tcPr>
            <w:tcW w:w="880" w:type="dxa"/>
          </w:tcPr>
          <w:p w14:paraId="436B4460" w14:textId="77777777" w:rsidR="0089658D" w:rsidRDefault="0089658D" w:rsidP="0089658D"/>
        </w:tc>
        <w:tc>
          <w:tcPr>
            <w:tcW w:w="1831" w:type="dxa"/>
          </w:tcPr>
          <w:p w14:paraId="052AE4BB" w14:textId="77777777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599582D8" w14:textId="4654240B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9658D" w14:paraId="264C88CE" w14:textId="77777777" w:rsidTr="0089658D">
        <w:trPr>
          <w:trHeight w:val="825"/>
        </w:trPr>
        <w:tc>
          <w:tcPr>
            <w:tcW w:w="818" w:type="dxa"/>
          </w:tcPr>
          <w:p w14:paraId="2BF53529" w14:textId="34FD5363" w:rsidR="0089658D" w:rsidRDefault="0089658D">
            <w:r>
              <w:t>5</w:t>
            </w:r>
          </w:p>
        </w:tc>
        <w:tc>
          <w:tcPr>
            <w:tcW w:w="2164" w:type="dxa"/>
          </w:tcPr>
          <w:p w14:paraId="6F09E49F" w14:textId="77777777" w:rsidR="003F2C56" w:rsidRDefault="003F2C56" w:rsidP="003F2C56">
            <w:pPr>
              <w:tabs>
                <w:tab w:val="left" w:pos="1163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«Маме песню мы споём».</w:t>
            </w:r>
          </w:p>
          <w:p w14:paraId="3D59EE7E" w14:textId="77777777" w:rsidR="0089658D" w:rsidRDefault="003F2C56" w:rsidP="003F2C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«Мы поздравляем маму», музыка В. Сорокина, слова Р. Красильщиковой</w:t>
            </w:r>
          </w:p>
          <w:p w14:paraId="14D4DF97" w14:textId="77777777" w:rsidR="003F2C56" w:rsidRDefault="003F2C56" w:rsidP="003F2C56">
            <w:pPr>
              <w:tabs>
                <w:tab w:val="left" w:pos="1163"/>
              </w:tabs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Обобщающий урок по теме «Маме песню мы споём»</w:t>
            </w:r>
          </w:p>
          <w:p w14:paraId="79052C8C" w14:textId="0735FDE5" w:rsidR="003F2C56" w:rsidRDefault="003F2C56" w:rsidP="003F2C56"/>
        </w:tc>
        <w:tc>
          <w:tcPr>
            <w:tcW w:w="615" w:type="dxa"/>
          </w:tcPr>
          <w:p w14:paraId="568B0213" w14:textId="69C127FA" w:rsidR="0089658D" w:rsidRDefault="003F2C56" w:rsidP="0089658D">
            <w:r>
              <w:t>1</w:t>
            </w:r>
          </w:p>
        </w:tc>
        <w:tc>
          <w:tcPr>
            <w:tcW w:w="915" w:type="dxa"/>
          </w:tcPr>
          <w:p w14:paraId="2DDB7FA0" w14:textId="77777777" w:rsidR="0089658D" w:rsidRDefault="0089658D" w:rsidP="0089658D"/>
        </w:tc>
        <w:tc>
          <w:tcPr>
            <w:tcW w:w="880" w:type="dxa"/>
          </w:tcPr>
          <w:p w14:paraId="58BBE61B" w14:textId="77777777" w:rsidR="0089658D" w:rsidRDefault="0089658D" w:rsidP="0089658D"/>
        </w:tc>
        <w:tc>
          <w:tcPr>
            <w:tcW w:w="1831" w:type="dxa"/>
          </w:tcPr>
          <w:p w14:paraId="3B777080" w14:textId="77777777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7023BE68" w14:textId="5C0D2AB1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9658D" w14:paraId="3F9B16DA" w14:textId="77777777" w:rsidTr="0089658D">
        <w:trPr>
          <w:trHeight w:val="825"/>
        </w:trPr>
        <w:tc>
          <w:tcPr>
            <w:tcW w:w="818" w:type="dxa"/>
          </w:tcPr>
          <w:p w14:paraId="5E888628" w14:textId="7574C591" w:rsidR="0089658D" w:rsidRDefault="0089658D">
            <w:r>
              <w:t>6</w:t>
            </w:r>
          </w:p>
        </w:tc>
        <w:tc>
          <w:tcPr>
            <w:tcW w:w="2164" w:type="dxa"/>
          </w:tcPr>
          <w:p w14:paraId="3C72C1FE" w14:textId="77777777" w:rsidR="003F2C56" w:rsidRDefault="003F2C56" w:rsidP="003F2C56">
            <w:pPr>
              <w:tabs>
                <w:tab w:val="left" w:pos="1163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«Дружба крепкая»</w:t>
            </w:r>
          </w:p>
          <w:p w14:paraId="19890D69" w14:textId="77777777" w:rsidR="003F2C56" w:rsidRDefault="003F2C56" w:rsidP="003F2C56">
            <w:pPr>
              <w:tabs>
                <w:tab w:val="left" w:pos="1163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«Улыбка», </w:t>
            </w:r>
          </w:p>
          <w:p w14:paraId="39D42A58" w14:textId="77777777" w:rsidR="003F2C56" w:rsidRDefault="003F2C56" w:rsidP="003F2C56">
            <w:pPr>
              <w:tabs>
                <w:tab w:val="left" w:pos="1163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 В. Шаинского, слова М. Пляцковского</w:t>
            </w:r>
          </w:p>
          <w:p w14:paraId="1B694A76" w14:textId="77777777" w:rsidR="003F2C56" w:rsidRDefault="003F2C56" w:rsidP="003F2C56">
            <w:pPr>
              <w:tabs>
                <w:tab w:val="left" w:pos="1163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  <w:p w14:paraId="368FA517" w14:textId="77777777" w:rsidR="0089658D" w:rsidRDefault="0089658D"/>
        </w:tc>
        <w:tc>
          <w:tcPr>
            <w:tcW w:w="615" w:type="dxa"/>
          </w:tcPr>
          <w:p w14:paraId="3FBD4729" w14:textId="32278733" w:rsidR="0089658D" w:rsidRDefault="003F2C56" w:rsidP="0089658D">
            <w:r>
              <w:t>1</w:t>
            </w:r>
          </w:p>
        </w:tc>
        <w:tc>
          <w:tcPr>
            <w:tcW w:w="915" w:type="dxa"/>
          </w:tcPr>
          <w:p w14:paraId="5B5FC7A2" w14:textId="77777777" w:rsidR="0089658D" w:rsidRDefault="0089658D" w:rsidP="0089658D"/>
        </w:tc>
        <w:tc>
          <w:tcPr>
            <w:tcW w:w="880" w:type="dxa"/>
          </w:tcPr>
          <w:p w14:paraId="047A8698" w14:textId="77777777" w:rsidR="0089658D" w:rsidRDefault="0089658D" w:rsidP="0089658D"/>
        </w:tc>
        <w:tc>
          <w:tcPr>
            <w:tcW w:w="1831" w:type="dxa"/>
          </w:tcPr>
          <w:p w14:paraId="6B8A288B" w14:textId="77777777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2E424699" w14:textId="54F9DA18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9658D" w14:paraId="508BCF21" w14:textId="77777777" w:rsidTr="0089658D">
        <w:trPr>
          <w:trHeight w:val="825"/>
        </w:trPr>
        <w:tc>
          <w:tcPr>
            <w:tcW w:w="818" w:type="dxa"/>
          </w:tcPr>
          <w:p w14:paraId="12C5139E" w14:textId="1BCC4C41" w:rsidR="0089658D" w:rsidRDefault="0089658D">
            <w:r>
              <w:t>7</w:t>
            </w:r>
          </w:p>
        </w:tc>
        <w:tc>
          <w:tcPr>
            <w:tcW w:w="2164" w:type="dxa"/>
          </w:tcPr>
          <w:p w14:paraId="0C5A86F2" w14:textId="77777777" w:rsidR="003F2C56" w:rsidRDefault="003F2C56" w:rsidP="003F2C56">
            <w:pPr>
              <w:tabs>
                <w:tab w:val="left" w:pos="1163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Вот оно какое, наше лето!</w:t>
            </w:r>
          </w:p>
          <w:p w14:paraId="07F7A7B7" w14:textId="77777777" w:rsidR="003F2C56" w:rsidRDefault="003F2C56" w:rsidP="003F2C56">
            <w:pPr>
              <w:tabs>
                <w:tab w:val="left" w:pos="1163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«Бабушкин козлик»</w:t>
            </w:r>
          </w:p>
          <w:p w14:paraId="2D8E48DA" w14:textId="77777777" w:rsidR="0089658D" w:rsidRDefault="0089658D"/>
        </w:tc>
        <w:tc>
          <w:tcPr>
            <w:tcW w:w="615" w:type="dxa"/>
          </w:tcPr>
          <w:p w14:paraId="468D8C5E" w14:textId="317A8027" w:rsidR="0089658D" w:rsidRDefault="003F2C56" w:rsidP="0089658D">
            <w:r>
              <w:t>1</w:t>
            </w:r>
          </w:p>
        </w:tc>
        <w:tc>
          <w:tcPr>
            <w:tcW w:w="915" w:type="dxa"/>
          </w:tcPr>
          <w:p w14:paraId="3F4EBC54" w14:textId="77777777" w:rsidR="0089658D" w:rsidRDefault="0089658D" w:rsidP="0089658D"/>
        </w:tc>
        <w:tc>
          <w:tcPr>
            <w:tcW w:w="880" w:type="dxa"/>
          </w:tcPr>
          <w:p w14:paraId="4A9BB59C" w14:textId="77777777" w:rsidR="0089658D" w:rsidRDefault="0089658D" w:rsidP="0089658D"/>
        </w:tc>
        <w:tc>
          <w:tcPr>
            <w:tcW w:w="1831" w:type="dxa"/>
          </w:tcPr>
          <w:p w14:paraId="52930C5E" w14:textId="77777777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6E4E6529" w14:textId="22AE98CC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9658D" w14:paraId="33127553" w14:textId="77777777" w:rsidTr="0089658D">
        <w:trPr>
          <w:trHeight w:val="825"/>
        </w:trPr>
        <w:tc>
          <w:tcPr>
            <w:tcW w:w="818" w:type="dxa"/>
          </w:tcPr>
          <w:p w14:paraId="3CE5F242" w14:textId="079627C4" w:rsidR="0089658D" w:rsidRDefault="0089658D">
            <w:r>
              <w:t>8</w:t>
            </w:r>
          </w:p>
        </w:tc>
        <w:tc>
          <w:tcPr>
            <w:tcW w:w="2164" w:type="dxa"/>
          </w:tcPr>
          <w:p w14:paraId="3E3E1DF0" w14:textId="22E614E5" w:rsidR="003F2C56" w:rsidRDefault="003F2C56" w:rsidP="003F2C56">
            <w:pPr>
              <w:tabs>
                <w:tab w:val="left" w:pos="1163"/>
              </w:tabs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«Если добрый ты», музыка Б. Савельева, слова М. Пляцковского</w:t>
            </w:r>
          </w:p>
          <w:p w14:paraId="65F6BE2D" w14:textId="55086601" w:rsidR="003F2C56" w:rsidRDefault="003F2C56" w:rsidP="003F2C56">
            <w:pPr>
              <w:tabs>
                <w:tab w:val="left" w:pos="1163"/>
              </w:tabs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Итоговое годовое занятие. </w:t>
            </w:r>
          </w:p>
          <w:p w14:paraId="5C8BA4BE" w14:textId="45EA9FFC" w:rsidR="0089658D" w:rsidRDefault="003F2C56" w:rsidP="003F2C56"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 «Вот оно какое, наше лето!»</w:t>
            </w:r>
          </w:p>
        </w:tc>
        <w:tc>
          <w:tcPr>
            <w:tcW w:w="615" w:type="dxa"/>
          </w:tcPr>
          <w:p w14:paraId="743BF3E6" w14:textId="43931CBA" w:rsidR="0089658D" w:rsidRDefault="003F2C56" w:rsidP="0089658D">
            <w:r>
              <w:t>1</w:t>
            </w:r>
          </w:p>
        </w:tc>
        <w:tc>
          <w:tcPr>
            <w:tcW w:w="915" w:type="dxa"/>
          </w:tcPr>
          <w:p w14:paraId="3B08A774" w14:textId="77777777" w:rsidR="0089658D" w:rsidRDefault="0089658D" w:rsidP="0089658D"/>
        </w:tc>
        <w:tc>
          <w:tcPr>
            <w:tcW w:w="880" w:type="dxa"/>
          </w:tcPr>
          <w:p w14:paraId="560CF25E" w14:textId="77777777" w:rsidR="0089658D" w:rsidRDefault="0089658D" w:rsidP="0089658D"/>
        </w:tc>
        <w:tc>
          <w:tcPr>
            <w:tcW w:w="1831" w:type="dxa"/>
          </w:tcPr>
          <w:p w14:paraId="49BAE933" w14:textId="77777777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22911655" w14:textId="17021FCF" w:rsidR="0089658D" w:rsidRDefault="0089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</w:tbl>
    <w:p w14:paraId="3E11F55F" w14:textId="77777777" w:rsidR="007B09C3" w:rsidRDefault="00DB1FD7"/>
    <w:sectPr w:rsidR="007B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D4706"/>
    <w:multiLevelType w:val="hybridMultilevel"/>
    <w:tmpl w:val="F16453D4"/>
    <w:lvl w:ilvl="0" w:tplc="BC5A767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B37C8"/>
    <w:multiLevelType w:val="hybridMultilevel"/>
    <w:tmpl w:val="4546FA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32EAD"/>
    <w:multiLevelType w:val="multilevel"/>
    <w:tmpl w:val="5D7237EA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1755A"/>
    <w:multiLevelType w:val="multilevel"/>
    <w:tmpl w:val="2902979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273665"/>
    <w:multiLevelType w:val="multilevel"/>
    <w:tmpl w:val="F844F8E8"/>
    <w:lvl w:ilvl="0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1A"/>
    <w:rsid w:val="003F2C56"/>
    <w:rsid w:val="004B51CE"/>
    <w:rsid w:val="00520967"/>
    <w:rsid w:val="0089658D"/>
    <w:rsid w:val="00DB1FD7"/>
    <w:rsid w:val="00ED71BF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4D5C"/>
  <w15:chartTrackingRefBased/>
  <w15:docId w15:val="{434A22A3-6AB8-45BD-B696-77E89411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58D"/>
  </w:style>
  <w:style w:type="paragraph" w:styleId="1">
    <w:name w:val="heading 1"/>
    <w:basedOn w:val="a"/>
    <w:next w:val="a"/>
    <w:link w:val="10"/>
    <w:uiPriority w:val="9"/>
    <w:qFormat/>
    <w:rsid w:val="004B51C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B51C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B51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1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4">
    <w:name w:val="List Paragraph"/>
    <w:basedOn w:val="a"/>
    <w:link w:val="a5"/>
    <w:qFormat/>
    <w:rsid w:val="004B51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4B51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4B51CE"/>
  </w:style>
  <w:style w:type="character" w:customStyle="1" w:styleId="a7">
    <w:name w:val="Без интервала Знак"/>
    <w:link w:val="a6"/>
    <w:uiPriority w:val="1"/>
    <w:locked/>
    <w:rsid w:val="004B51CE"/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locked/>
    <w:rsid w:val="004B51CE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1"/>
    <w:qFormat/>
    <w:rsid w:val="004B5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B51C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Красильникова</dc:creator>
  <cp:keywords/>
  <dc:description/>
  <cp:lastModifiedBy>Олеся Красильникова</cp:lastModifiedBy>
  <cp:revision>5</cp:revision>
  <dcterms:created xsi:type="dcterms:W3CDTF">2024-09-16T03:28:00Z</dcterms:created>
  <dcterms:modified xsi:type="dcterms:W3CDTF">2024-10-08T02:52:00Z</dcterms:modified>
</cp:coreProperties>
</file>