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170FF9" w:rsidRDefault="00170FF9" w:rsidP="00170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FF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C162EE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170FF9">
        <w:rPr>
          <w:rFonts w:ascii="Times New Roman" w:hAnsi="Times New Roman" w:cs="Times New Roman"/>
          <w:b/>
          <w:sz w:val="24"/>
          <w:szCs w:val="24"/>
        </w:rPr>
        <w:t>», 1-4 классы</w:t>
      </w:r>
    </w:p>
    <w:p w:rsidR="00170FF9" w:rsidRDefault="00170FF9" w:rsidP="00170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FF9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C162EE">
        <w:rPr>
          <w:rFonts w:ascii="Times New Roman" w:hAnsi="Times New Roman" w:cs="Times New Roman"/>
          <w:sz w:val="24"/>
          <w:szCs w:val="24"/>
        </w:rPr>
        <w:t xml:space="preserve">литературному чтению </w:t>
      </w:r>
      <w:r w:rsidRPr="00170FF9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основе: </w:t>
      </w:r>
      <w:proofErr w:type="gramStart"/>
      <w:r w:rsidRPr="00170FF9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начального общего образования в соответствии с ФГОС НОО-2021 № 287 от 31.05.2021 (редакция от 08.11.2022) и ФОП НОО (приказ № 370 от 18.05.2023 г. (регистрационный № 74229 от 12 июля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70F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ООП НОО МБОУ Чулымская СШ имени Героя Советского Союза В.В. Пилипаса (</w:t>
      </w:r>
      <w:r w:rsidR="0020564A" w:rsidRPr="00CB4317">
        <w:rPr>
          <w:rFonts w:ascii="Times New Roman" w:hAnsi="Times New Roman" w:cs="Times New Roman"/>
          <w:sz w:val="24"/>
          <w:szCs w:val="24"/>
        </w:rPr>
        <w:t>приказ</w:t>
      </w:r>
      <w:r w:rsidR="0020564A">
        <w:rPr>
          <w:rFonts w:ascii="Times New Roman" w:hAnsi="Times New Roman" w:cs="Times New Roman"/>
          <w:sz w:val="24"/>
          <w:szCs w:val="24"/>
        </w:rPr>
        <w:t xml:space="preserve"> № 68</w:t>
      </w:r>
      <w:r w:rsidR="0020564A"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20564A">
        <w:rPr>
          <w:rFonts w:ascii="Times New Roman" w:hAnsi="Times New Roman" w:cs="Times New Roman"/>
          <w:sz w:val="24"/>
          <w:szCs w:val="24"/>
        </w:rPr>
        <w:t>от 31.08.2023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C162EE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» (далее – ФРП «</w:t>
      </w:r>
      <w:r w:rsidR="00C162EE">
        <w:rPr>
          <w:rFonts w:ascii="Times New Roman" w:hAnsi="Times New Roman" w:cs="Times New Roman"/>
          <w:sz w:val="24"/>
          <w:szCs w:val="24"/>
        </w:rPr>
        <w:t>Литературное чтение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C162EE" w:rsidRPr="00763BC6" w:rsidRDefault="00170FF9" w:rsidP="00C162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C162EE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2F0D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2F0D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62EE" w:rsidRPr="00763BC6">
        <w:rPr>
          <w:rFonts w:ascii="Times New Roman" w:hAnsi="Times New Roman" w:cs="Times New Roman"/>
          <w:color w:val="000000"/>
          <w:sz w:val="24"/>
          <w:szCs w:val="24"/>
        </w:rPr>
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162EE" w:rsidRDefault="00C162EE" w:rsidP="002F0D2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C162EE" w:rsidRPr="00763BC6" w:rsidRDefault="00C162EE" w:rsidP="00C16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162EE" w:rsidRPr="00763BC6" w:rsidRDefault="00C162EE" w:rsidP="00C16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C162EE" w:rsidRPr="00763BC6" w:rsidRDefault="00C162EE" w:rsidP="00C16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162EE" w:rsidRPr="00763BC6" w:rsidRDefault="00C162EE" w:rsidP="00C16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162EE" w:rsidRPr="00763BC6" w:rsidRDefault="00C162EE" w:rsidP="00C16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162EE" w:rsidRPr="00763BC6" w:rsidRDefault="00C162EE" w:rsidP="00C162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 w:rsidR="00132EA3">
        <w:rPr>
          <w:rFonts w:ascii="Times New Roman" w:hAnsi="Times New Roman" w:cs="Times New Roman"/>
          <w:color w:val="000000"/>
          <w:sz w:val="24"/>
          <w:szCs w:val="24"/>
        </w:rPr>
        <w:t>для достижения учебных задач.</w:t>
      </w:r>
    </w:p>
    <w:p w:rsidR="00170FF9" w:rsidRDefault="00170FF9" w:rsidP="00170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>
        <w:rPr>
          <w:rFonts w:ascii="Times New Roman" w:hAnsi="Times New Roman" w:cs="Times New Roman"/>
          <w:sz w:val="24"/>
          <w:szCs w:val="24"/>
        </w:rPr>
        <w:t>стр. 2</w:t>
      </w:r>
      <w:r w:rsidR="00A60C6F">
        <w:rPr>
          <w:rFonts w:ascii="Times New Roman" w:hAnsi="Times New Roman" w:cs="Times New Roman"/>
          <w:sz w:val="24"/>
          <w:szCs w:val="24"/>
        </w:rPr>
        <w:t>1</w:t>
      </w:r>
      <w:r w:rsidR="00493673">
        <w:rPr>
          <w:rFonts w:ascii="Times New Roman" w:hAnsi="Times New Roman" w:cs="Times New Roman"/>
          <w:sz w:val="24"/>
          <w:szCs w:val="24"/>
        </w:rPr>
        <w:t>-3</w:t>
      </w:r>
      <w:r w:rsidR="00A60C6F">
        <w:rPr>
          <w:rFonts w:ascii="Times New Roman" w:hAnsi="Times New Roman" w:cs="Times New Roman"/>
          <w:sz w:val="24"/>
          <w:szCs w:val="24"/>
        </w:rPr>
        <w:t>2</w:t>
      </w:r>
      <w:r w:rsidR="00493673">
        <w:rPr>
          <w:rFonts w:ascii="Times New Roman" w:hAnsi="Times New Roman" w:cs="Times New Roman"/>
          <w:sz w:val="24"/>
          <w:szCs w:val="24"/>
        </w:rPr>
        <w:t xml:space="preserve"> ФРП «</w:t>
      </w:r>
      <w:r w:rsidR="00C162EE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493673">
        <w:rPr>
          <w:rFonts w:ascii="Times New Roman" w:hAnsi="Times New Roman" w:cs="Times New Roman"/>
          <w:sz w:val="24"/>
          <w:szCs w:val="24"/>
        </w:rPr>
        <w:t>». 1-4- классы.</w:t>
      </w:r>
    </w:p>
    <w:p w:rsidR="00C162EE" w:rsidRPr="00763BC6" w:rsidRDefault="00170FF9" w:rsidP="00C162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>
        <w:rPr>
          <w:rFonts w:ascii="Times New Roman" w:hAnsi="Times New Roman" w:cs="Times New Roman"/>
          <w:sz w:val="24"/>
          <w:szCs w:val="24"/>
        </w:rPr>
        <w:t xml:space="preserve"> </w:t>
      </w:r>
      <w:r w:rsidR="00C162EE">
        <w:rPr>
          <w:rFonts w:ascii="Times New Roman" w:hAnsi="Times New Roman" w:cs="Times New Roman"/>
          <w:sz w:val="24"/>
          <w:szCs w:val="24"/>
        </w:rPr>
        <w:t>н</w:t>
      </w:r>
      <w:r w:rsidR="00C162EE" w:rsidRPr="00763BC6">
        <w:rPr>
          <w:rFonts w:ascii="Times New Roman" w:hAnsi="Times New Roman" w:cs="Times New Roman"/>
          <w:color w:val="000000"/>
          <w:sz w:val="24"/>
          <w:szCs w:val="24"/>
        </w:rPr>
        <w:t>а литературное чтение в 1 классе отводится 132 часа (из них ‌</w:t>
      </w:r>
      <w:bookmarkStart w:id="1" w:name="8184041c-500f-4898-8c17-3f7c192d7a9a"/>
      <w:r w:rsidR="00C162EE" w:rsidRPr="00763BC6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1"/>
      <w:r w:rsidR="00C162EE" w:rsidRPr="00763BC6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70FF9" w:rsidRDefault="00170FF9" w:rsidP="00C162EE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0D28">
        <w:rPr>
          <w:rFonts w:ascii="Times New Roman" w:hAnsi="Times New Roman" w:cs="Times New Roman"/>
          <w:sz w:val="24"/>
          <w:szCs w:val="24"/>
        </w:rPr>
        <w:t xml:space="preserve"> 1 класс – лист наблюдений за </w:t>
      </w:r>
      <w:r w:rsidR="00A60C6F">
        <w:rPr>
          <w:rFonts w:ascii="Times New Roman" w:hAnsi="Times New Roman" w:cs="Times New Roman"/>
          <w:sz w:val="24"/>
          <w:szCs w:val="24"/>
        </w:rPr>
        <w:t xml:space="preserve">индивидуальными достижениями </w:t>
      </w:r>
      <w:proofErr w:type="gramStart"/>
      <w:r w:rsidR="00A60C6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F0D28">
        <w:rPr>
          <w:rFonts w:ascii="Times New Roman" w:hAnsi="Times New Roman" w:cs="Times New Roman"/>
          <w:sz w:val="24"/>
          <w:szCs w:val="24"/>
        </w:rPr>
        <w:t>, 2-4- классы - контрольная работа</w:t>
      </w:r>
    </w:p>
    <w:p w:rsidR="002F0D28" w:rsidRPr="002F0D28" w:rsidRDefault="00AE1CC0" w:rsidP="00170FF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D28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AE1CC0" w:rsidRPr="00493673" w:rsidRDefault="002F0D28" w:rsidP="0097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538B" w:rsidRPr="00763BC6" w:rsidRDefault="0097538B" w:rsidP="0097538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030"/>
        <w:gridCol w:w="828"/>
        <w:gridCol w:w="1580"/>
        <w:gridCol w:w="1638"/>
        <w:gridCol w:w="2876"/>
      </w:tblGrid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https://resh.edu.ru/subject/32/1/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8B" w:rsidRPr="00763BC6" w:rsidRDefault="0097538B" w:rsidP="009753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538B" w:rsidRPr="00763BC6" w:rsidRDefault="0097538B" w:rsidP="0097538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030"/>
        <w:gridCol w:w="828"/>
        <w:gridCol w:w="1580"/>
        <w:gridCol w:w="1638"/>
        <w:gridCol w:w="2876"/>
      </w:tblGrid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3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4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5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6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7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https://resh.edu.ru/subject/32/2/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8B" w:rsidRPr="00763BC6" w:rsidRDefault="0097538B" w:rsidP="009753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538B" w:rsidRPr="00763BC6" w:rsidRDefault="0097538B" w:rsidP="0097538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093"/>
        <w:gridCol w:w="850"/>
        <w:gridCol w:w="1628"/>
        <w:gridCol w:w="1688"/>
        <w:gridCol w:w="2679"/>
      </w:tblGrid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</w:t>
              </w:r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8B" w:rsidRPr="00763BC6" w:rsidRDefault="0097538B" w:rsidP="0097538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538B" w:rsidRPr="00763BC6" w:rsidRDefault="0097538B" w:rsidP="0097538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63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099"/>
        <w:gridCol w:w="852"/>
        <w:gridCol w:w="1632"/>
        <w:gridCol w:w="1692"/>
        <w:gridCol w:w="2663"/>
      </w:tblGrid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и тем программы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</w:t>
            </w: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работы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</w:t>
            </w: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</w:t>
              </w:r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763B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8B" w:rsidRPr="00763BC6" w:rsidTr="00F62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538B" w:rsidRPr="00763BC6" w:rsidRDefault="0097538B" w:rsidP="00F62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28" w:rsidRPr="00493673" w:rsidRDefault="002F0D28" w:rsidP="00493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F0D28" w:rsidRPr="00493673" w:rsidSect="00132EA3">
      <w:pgSz w:w="11906" w:h="1638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3"/>
  </w:num>
  <w:num w:numId="5">
    <w:abstractNumId w:val="13"/>
  </w:num>
  <w:num w:numId="6">
    <w:abstractNumId w:val="18"/>
  </w:num>
  <w:num w:numId="7">
    <w:abstractNumId w:val="4"/>
  </w:num>
  <w:num w:numId="8">
    <w:abstractNumId w:val="25"/>
  </w:num>
  <w:num w:numId="9">
    <w:abstractNumId w:val="28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29"/>
  </w:num>
  <w:num w:numId="15">
    <w:abstractNumId w:val="33"/>
  </w:num>
  <w:num w:numId="16">
    <w:abstractNumId w:val="32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"/>
  </w:num>
  <w:num w:numId="23">
    <w:abstractNumId w:val="23"/>
  </w:num>
  <w:num w:numId="24">
    <w:abstractNumId w:val="31"/>
  </w:num>
  <w:num w:numId="25">
    <w:abstractNumId w:val="10"/>
  </w:num>
  <w:num w:numId="26">
    <w:abstractNumId w:val="22"/>
  </w:num>
  <w:num w:numId="27">
    <w:abstractNumId w:val="34"/>
  </w:num>
  <w:num w:numId="28">
    <w:abstractNumId w:val="19"/>
  </w:num>
  <w:num w:numId="29">
    <w:abstractNumId w:val="14"/>
  </w:num>
  <w:num w:numId="30">
    <w:abstractNumId w:val="35"/>
  </w:num>
  <w:num w:numId="31">
    <w:abstractNumId w:val="20"/>
  </w:num>
  <w:num w:numId="32">
    <w:abstractNumId w:val="11"/>
  </w:num>
  <w:num w:numId="33">
    <w:abstractNumId w:val="36"/>
  </w:num>
  <w:num w:numId="34">
    <w:abstractNumId w:val="5"/>
  </w:num>
  <w:num w:numId="35">
    <w:abstractNumId w:val="26"/>
  </w:num>
  <w:num w:numId="36">
    <w:abstractNumId w:val="2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32EA3"/>
    <w:rsid w:val="00170FF9"/>
    <w:rsid w:val="0020564A"/>
    <w:rsid w:val="002F0D28"/>
    <w:rsid w:val="00493673"/>
    <w:rsid w:val="007B2DBD"/>
    <w:rsid w:val="0097538B"/>
    <w:rsid w:val="00A60C6F"/>
    <w:rsid w:val="00AE1CC0"/>
    <w:rsid w:val="00C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2/" TargetMode="External"/><Relationship Id="rId26" Type="http://schemas.openxmlformats.org/officeDocument/2006/relationships/hyperlink" Target="https://resh.edu.ru/subject/32/2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2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2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5</cp:revision>
  <dcterms:created xsi:type="dcterms:W3CDTF">2024-05-29T11:20:00Z</dcterms:created>
  <dcterms:modified xsi:type="dcterms:W3CDTF">2024-05-29T12:25:00Z</dcterms:modified>
</cp:coreProperties>
</file>