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6E92" w14:textId="77777777" w:rsidR="00687A77" w:rsidRDefault="0000000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>
        <w:rPr>
          <w:rStyle w:val="a3"/>
          <w:color w:val="000000"/>
        </w:rPr>
        <w:t>Аннотация к программе по предмету «Русский язык»   3-4 класс</w:t>
      </w:r>
    </w:p>
    <w:p w14:paraId="0B12C629" w14:textId="2E368E6A" w:rsidR="00687A7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русскому языку на уровне начального общего образования составлена на основе: Основной общеобразовательной программы начального общего образования в соответствии с ФГОС </w:t>
      </w:r>
      <w:r w:rsidR="003300F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 – 2021 №287 от 31.05.2021 (редакция от 08.11.2022) и ФОП </w:t>
      </w:r>
      <w:r w:rsidR="003300F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ОО (Приказ №</w:t>
      </w:r>
      <w:r w:rsidRPr="003300FA">
        <w:rPr>
          <w:rFonts w:ascii="Times New Roman" w:hAnsi="Times New Roman" w:cs="Times New Roman"/>
          <w:sz w:val="24"/>
          <w:szCs w:val="24"/>
          <w:highlight w:val="yellow"/>
        </w:rPr>
        <w:t>370</w:t>
      </w:r>
      <w:r>
        <w:rPr>
          <w:rFonts w:ascii="Times New Roman" w:hAnsi="Times New Roman" w:cs="Times New Roman"/>
          <w:sz w:val="24"/>
          <w:szCs w:val="24"/>
        </w:rPr>
        <w:t xml:space="preserve"> от 18.05.2023 г.)</w:t>
      </w:r>
      <w:r w:rsidR="003300FA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ОП </w:t>
      </w:r>
      <w:r w:rsidR="003300F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 МБОУ Чулымская СШ им. Героя Советского Союза В.В. Пилипаса (Приказ № </w:t>
      </w:r>
      <w:r w:rsidR="003300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="00330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31.08.2023 г.  ), Федеральной рабочей программы по учебному предмету «Русский язык» (далее – ФРП «Русский язык»)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14:paraId="6A48D4C1" w14:textId="77777777" w:rsidR="00687A77" w:rsidRDefault="0000000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:-</w:t>
      </w:r>
      <w:r>
        <w:rPr>
          <w:rFonts w:ascii="Times New Roman" w:eastAsia="SimSu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0716E35B" w14:textId="77777777" w:rsidR="00687A77" w:rsidRDefault="0000000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141CDB79" w14:textId="77777777" w:rsidR="00687A77" w:rsidRDefault="0000000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Задачи программы</w:t>
      </w:r>
      <w:r>
        <w:rPr>
          <w:rFonts w:ascii="Times New Roman" w:eastAsia="SimSun" w:hAnsi="Times New Roman" w:cs="Times New Roman"/>
          <w:sz w:val="24"/>
          <w:szCs w:val="24"/>
        </w:rPr>
        <w:t xml:space="preserve">:-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321C7A63" w14:textId="77777777" w:rsidR="00687A77" w:rsidRDefault="0000000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14:paraId="0990021B" w14:textId="77777777" w:rsidR="00687A77" w:rsidRDefault="0000000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 формирование навыков культуры речи во всех еѐ проявлениях, умений правильно писатьи читать, участвовать в диалоге, составлять несложные устные монологические высказыванияи письменные тексты;</w:t>
      </w:r>
    </w:p>
    <w:p w14:paraId="74AD8CFD" w14:textId="77777777" w:rsidR="00687A77" w:rsidRDefault="00000000">
      <w:pPr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 воспитание позитивного эмоционально-ценностного отношения к русскому языку, чувства сопричастности к сохранению его уникальности и чистоты</w:t>
      </w:r>
      <w:r>
        <w:rPr>
          <w:rFonts w:ascii="SimSun" w:eastAsia="SimSun" w:hAnsi="SimSun" w:cs="SimSun"/>
          <w:sz w:val="24"/>
          <w:szCs w:val="24"/>
        </w:rPr>
        <w:t>.</w:t>
      </w:r>
    </w:p>
    <w:p w14:paraId="4106B52E" w14:textId="77777777" w:rsidR="00687A77" w:rsidRDefault="00000000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Планируемые результаты </w:t>
      </w:r>
      <w:r>
        <w:rPr>
          <w:rFonts w:ascii="Times New Roman" w:eastAsia="SimSun" w:hAnsi="Times New Roman"/>
          <w:sz w:val="24"/>
          <w:szCs w:val="24"/>
        </w:rPr>
        <w:t>освоения программы по русскому языку на уровне начального общего образования (см. Рабочая программа по русскому языку для 3-4 кл.)</w:t>
      </w:r>
    </w:p>
    <w:p w14:paraId="39617583" w14:textId="77777777" w:rsidR="00687A77" w:rsidRDefault="00000000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Место учебного предмета в учебном плане</w:t>
      </w:r>
      <w:r>
        <w:rPr>
          <w:rFonts w:ascii="Times New Roman" w:eastAsia="SimSun" w:hAnsi="Times New Roman"/>
          <w:sz w:val="24"/>
          <w:szCs w:val="24"/>
        </w:rPr>
        <w:t>:</w:t>
      </w:r>
    </w:p>
    <w:p w14:paraId="6AE5E739" w14:textId="77777777" w:rsidR="00687A77" w:rsidRDefault="00000000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Общее число часов, отведённых на изучение «Русского языка», – 340 часов, 3–4 классах – по 170 ч.</w:t>
      </w:r>
    </w:p>
    <w:p w14:paraId="77D49520" w14:textId="77777777" w:rsidR="007F209A" w:rsidRDefault="007F209A">
      <w:pP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14:paraId="10E45E3C" w14:textId="264D2015" w:rsidR="00687A77" w:rsidRDefault="00000000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Форма промежуточной аттестации:</w:t>
      </w:r>
    </w:p>
    <w:p w14:paraId="23FFE643" w14:textId="77777777" w:rsidR="00687A77" w:rsidRDefault="00000000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Контрольная работа.</w:t>
      </w:r>
    </w:p>
    <w:p w14:paraId="2B31503D" w14:textId="77777777" w:rsidR="00687A77" w:rsidRDefault="00000000">
      <w:pP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Тематический план рабочей программы:</w:t>
      </w:r>
    </w:p>
    <w:p w14:paraId="14872CC2" w14:textId="77777777" w:rsidR="007F209A" w:rsidRDefault="00000000" w:rsidP="007F2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1985"/>
        <w:gridCol w:w="1984"/>
      </w:tblGrid>
      <w:tr w:rsidR="007F209A" w14:paraId="7040F5FE" w14:textId="77777777" w:rsidTr="00B428F8">
        <w:trPr>
          <w:trHeight w:val="473"/>
        </w:trPr>
        <w:tc>
          <w:tcPr>
            <w:tcW w:w="5556" w:type="dxa"/>
            <w:vMerge w:val="restart"/>
          </w:tcPr>
          <w:p w14:paraId="20CCB7FD" w14:textId="77777777" w:rsidR="007F209A" w:rsidRDefault="007F209A" w:rsidP="00B428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969" w:type="dxa"/>
            <w:gridSpan w:val="2"/>
          </w:tcPr>
          <w:p w14:paraId="68BB3083" w14:textId="77777777" w:rsidR="007F209A" w:rsidRDefault="007F209A" w:rsidP="00B428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F209A" w14:paraId="4414D136" w14:textId="77777777" w:rsidTr="00B428F8">
        <w:trPr>
          <w:trHeight w:val="703"/>
        </w:trPr>
        <w:tc>
          <w:tcPr>
            <w:tcW w:w="5556" w:type="dxa"/>
            <w:vMerge/>
            <w:tcBorders>
              <w:top w:val="nil"/>
            </w:tcBorders>
          </w:tcPr>
          <w:p w14:paraId="0729FA67" w14:textId="77777777" w:rsidR="007F209A" w:rsidRDefault="007F209A" w:rsidP="00B428F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7077EEE6" w14:textId="77777777" w:rsidR="007F209A" w:rsidRDefault="007F209A" w:rsidP="00B4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классам</w:t>
            </w:r>
          </w:p>
        </w:tc>
      </w:tr>
      <w:tr w:rsidR="007F209A" w14:paraId="139150A5" w14:textId="77777777" w:rsidTr="00B428F8">
        <w:trPr>
          <w:trHeight w:val="489"/>
        </w:trPr>
        <w:tc>
          <w:tcPr>
            <w:tcW w:w="5556" w:type="dxa"/>
            <w:vMerge/>
            <w:tcBorders>
              <w:top w:val="nil"/>
            </w:tcBorders>
          </w:tcPr>
          <w:p w14:paraId="6DAACE92" w14:textId="77777777" w:rsidR="007F209A" w:rsidRDefault="007F209A" w:rsidP="00B428F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CC39B98" w14:textId="77777777" w:rsidR="007F209A" w:rsidRDefault="007F209A" w:rsidP="00B428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 кл.</w:t>
            </w:r>
          </w:p>
        </w:tc>
        <w:tc>
          <w:tcPr>
            <w:tcW w:w="1984" w:type="dxa"/>
          </w:tcPr>
          <w:p w14:paraId="0734E712" w14:textId="77777777" w:rsidR="007F209A" w:rsidRDefault="007F209A" w:rsidP="00B4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кл.</w:t>
            </w:r>
          </w:p>
        </w:tc>
      </w:tr>
      <w:tr w:rsidR="007F209A" w14:paraId="72EBDA1E" w14:textId="77777777" w:rsidTr="00B428F8">
        <w:trPr>
          <w:trHeight w:val="280"/>
        </w:trPr>
        <w:tc>
          <w:tcPr>
            <w:tcW w:w="5556" w:type="dxa"/>
          </w:tcPr>
          <w:p w14:paraId="48CF78C5" w14:textId="77777777" w:rsidR="007F209A" w:rsidRDefault="007F209A" w:rsidP="00B428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Системный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курс</w:t>
            </w:r>
          </w:p>
        </w:tc>
        <w:tc>
          <w:tcPr>
            <w:tcW w:w="1985" w:type="dxa"/>
          </w:tcPr>
          <w:p w14:paraId="5A590B8F" w14:textId="77777777" w:rsidR="007F209A" w:rsidRDefault="007F209A" w:rsidP="00B428F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984" w:type="dxa"/>
          </w:tcPr>
          <w:p w14:paraId="251D5FAB" w14:textId="77777777" w:rsidR="007F209A" w:rsidRDefault="007F209A" w:rsidP="00B428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  <w:tr w:rsidR="007F209A" w14:paraId="73A404D7" w14:textId="77777777" w:rsidTr="00B428F8">
        <w:trPr>
          <w:trHeight w:val="280"/>
        </w:trPr>
        <w:tc>
          <w:tcPr>
            <w:tcW w:w="5556" w:type="dxa"/>
          </w:tcPr>
          <w:p w14:paraId="5D1B972D" w14:textId="77777777" w:rsidR="007F209A" w:rsidRDefault="007F209A" w:rsidP="00B4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985" w:type="dxa"/>
          </w:tcPr>
          <w:p w14:paraId="068370F1" w14:textId="77777777" w:rsidR="007F209A" w:rsidRDefault="007F209A" w:rsidP="00B428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7B908DFC" w14:textId="77777777" w:rsidR="007F209A" w:rsidRDefault="007F209A" w:rsidP="00B4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209A" w14:paraId="39575D44" w14:textId="77777777" w:rsidTr="00B428F8">
        <w:trPr>
          <w:trHeight w:val="280"/>
        </w:trPr>
        <w:tc>
          <w:tcPr>
            <w:tcW w:w="5556" w:type="dxa"/>
          </w:tcPr>
          <w:p w14:paraId="765A9587" w14:textId="77777777" w:rsidR="007F209A" w:rsidRDefault="007F209A" w:rsidP="00B4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85" w:type="dxa"/>
          </w:tcPr>
          <w:p w14:paraId="0C274BC4" w14:textId="77777777" w:rsidR="007F209A" w:rsidRDefault="007F209A" w:rsidP="00B428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84" w:type="dxa"/>
          </w:tcPr>
          <w:p w14:paraId="5A924B15" w14:textId="77777777" w:rsidR="007F209A" w:rsidRDefault="007F209A" w:rsidP="00B4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F209A" w14:paraId="79EA5B52" w14:textId="77777777" w:rsidTr="00B428F8">
        <w:trPr>
          <w:trHeight w:val="280"/>
        </w:trPr>
        <w:tc>
          <w:tcPr>
            <w:tcW w:w="5556" w:type="dxa"/>
          </w:tcPr>
          <w:p w14:paraId="67A1BE1C" w14:textId="77777777" w:rsidR="007F209A" w:rsidRDefault="007F209A" w:rsidP="00B4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985" w:type="dxa"/>
          </w:tcPr>
          <w:p w14:paraId="43073228" w14:textId="77777777" w:rsidR="007F209A" w:rsidRDefault="007F209A" w:rsidP="00B428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84" w:type="dxa"/>
          </w:tcPr>
          <w:p w14:paraId="061BF749" w14:textId="77777777" w:rsidR="007F209A" w:rsidRDefault="007F209A" w:rsidP="00B4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7F209A" w14:paraId="65C1A6B0" w14:textId="77777777" w:rsidTr="00B428F8">
        <w:trPr>
          <w:trHeight w:val="280"/>
        </w:trPr>
        <w:tc>
          <w:tcPr>
            <w:tcW w:w="5556" w:type="dxa"/>
          </w:tcPr>
          <w:p w14:paraId="2EBE54A6" w14:textId="77777777" w:rsidR="007F209A" w:rsidRDefault="007F209A" w:rsidP="00B4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985" w:type="dxa"/>
          </w:tcPr>
          <w:p w14:paraId="56C22185" w14:textId="77777777" w:rsidR="007F209A" w:rsidRDefault="007F209A" w:rsidP="00B428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4" w:type="dxa"/>
          </w:tcPr>
          <w:p w14:paraId="708CD483" w14:textId="77777777" w:rsidR="007F209A" w:rsidRDefault="007F209A" w:rsidP="00B4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F209A" w14:paraId="16D7BF10" w14:textId="77777777" w:rsidTr="00B428F8">
        <w:trPr>
          <w:trHeight w:val="283"/>
        </w:trPr>
        <w:tc>
          <w:tcPr>
            <w:tcW w:w="5556" w:type="dxa"/>
          </w:tcPr>
          <w:p w14:paraId="5124ACF1" w14:textId="77777777" w:rsidR="007F209A" w:rsidRDefault="007F209A" w:rsidP="00B428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985" w:type="dxa"/>
          </w:tcPr>
          <w:p w14:paraId="070B6ED3" w14:textId="77777777" w:rsidR="007F209A" w:rsidRDefault="007F209A" w:rsidP="00B428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4" w:type="dxa"/>
          </w:tcPr>
          <w:p w14:paraId="5CA73CE3" w14:textId="77777777" w:rsidR="007F209A" w:rsidRDefault="007F209A" w:rsidP="00B428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F209A" w14:paraId="78BA8354" w14:textId="77777777" w:rsidTr="00B428F8">
        <w:trPr>
          <w:trHeight w:val="281"/>
        </w:trPr>
        <w:tc>
          <w:tcPr>
            <w:tcW w:w="5556" w:type="dxa"/>
          </w:tcPr>
          <w:p w14:paraId="6DC9802F" w14:textId="77777777" w:rsidR="007F209A" w:rsidRDefault="007F209A" w:rsidP="00B428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14:paraId="66476DD4" w14:textId="77777777" w:rsidR="007F209A" w:rsidRDefault="007F209A" w:rsidP="00B428F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984" w:type="dxa"/>
          </w:tcPr>
          <w:p w14:paraId="5D4D4770" w14:textId="77777777" w:rsidR="007F209A" w:rsidRDefault="007F209A" w:rsidP="00B428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14:paraId="7CC4E77C" w14:textId="4D60C58A" w:rsidR="00687A77" w:rsidRDefault="00687A77" w:rsidP="007F209A">
      <w:pPr>
        <w:spacing w:after="0"/>
        <w:sectPr w:rsidR="00687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0F41E" w14:textId="77777777" w:rsidR="00687A77" w:rsidRDefault="00687A77" w:rsidP="007F209A">
      <w:pP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sectPr w:rsidR="0068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972FF" w14:textId="77777777" w:rsidR="00CE4D95" w:rsidRDefault="00CE4D95">
      <w:pPr>
        <w:spacing w:line="240" w:lineRule="auto"/>
      </w:pPr>
      <w:r>
        <w:separator/>
      </w:r>
    </w:p>
  </w:endnote>
  <w:endnote w:type="continuationSeparator" w:id="0">
    <w:p w14:paraId="75C67C99" w14:textId="77777777" w:rsidR="00CE4D95" w:rsidRDefault="00CE4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F6C2" w14:textId="77777777" w:rsidR="00CE4D95" w:rsidRDefault="00CE4D95">
      <w:pPr>
        <w:spacing w:after="0"/>
      </w:pPr>
      <w:r>
        <w:separator/>
      </w:r>
    </w:p>
  </w:footnote>
  <w:footnote w:type="continuationSeparator" w:id="0">
    <w:p w14:paraId="55A8C133" w14:textId="77777777" w:rsidR="00CE4D95" w:rsidRDefault="00CE4D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61"/>
    <w:rsid w:val="003300FA"/>
    <w:rsid w:val="004D12E3"/>
    <w:rsid w:val="00687A77"/>
    <w:rsid w:val="006B7026"/>
    <w:rsid w:val="007F209A"/>
    <w:rsid w:val="00915261"/>
    <w:rsid w:val="009372D1"/>
    <w:rsid w:val="00A970FE"/>
    <w:rsid w:val="00BF4150"/>
    <w:rsid w:val="00CE4D95"/>
    <w:rsid w:val="00E51DA7"/>
    <w:rsid w:val="00F26137"/>
    <w:rsid w:val="394E6BFA"/>
    <w:rsid w:val="7530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1E4A"/>
  <w15:docId w15:val="{445BFE54-E3AE-455E-887E-7ED27BA8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F20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209A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2024-05-29T02:05:00Z</dcterms:created>
  <dcterms:modified xsi:type="dcterms:W3CDTF">2024-05-30T06:29:00Z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5974987E2EFF4247B614C7A674D454EA_12</vt:lpwstr>
  </property>
</Properties>
</file>