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D1" w:rsidRDefault="00C025D1" w:rsidP="00C025D1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</w:rPr>
      </w:pPr>
      <w:r w:rsidRPr="00C025D1">
        <w:rPr>
          <w:rStyle w:val="innernumber"/>
          <w:b/>
          <w:bCs/>
          <w:u w:val="single"/>
        </w:rPr>
        <w:t>Задание № 5.</w:t>
      </w:r>
      <w:r>
        <w:rPr>
          <w:rStyle w:val="innernumber"/>
          <w:b/>
          <w:bCs/>
        </w:rPr>
        <w:t xml:space="preserve"> </w:t>
      </w:r>
      <w:r w:rsidRPr="00682E73">
        <w:t>Расставьте знаки препинания. Укажите номера предложений, в которых нужно поставить ОДНУ запятую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1. 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Мгновенно сверкнула неуловимая молния и осветила лес.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2) Последние волны согретого тумана то </w:t>
      </w:r>
      <w:proofErr w:type="gramStart"/>
      <w:r w:rsidRPr="00682E73">
        <w:t>скатываются</w:t>
      </w:r>
      <w:proofErr w:type="gramEnd"/>
      <w:r w:rsidRPr="00682E73">
        <w:t xml:space="preserve"> то расстилаются скатертями то исчезают.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Листья и зелёные оболочки плодов содержат аскорбиновую кислоту и дубильные вещества.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 xml:space="preserve">4) В воздухе </w:t>
      </w:r>
      <w:proofErr w:type="gramStart"/>
      <w:r w:rsidRPr="00682E73">
        <w:t>парило</w:t>
      </w:r>
      <w:proofErr w:type="gramEnd"/>
      <w:r w:rsidRPr="00682E73">
        <w:t xml:space="preserve"> и день обещал быть нестерпимо жарким.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Никакого филологического образования я не имел и связей в литературном мире у меня не было.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2. 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Николенькой она называла его дома или в разговорах с родственниками или друзьями.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Вишни прошлым летом в лесу было очень много зато землянику и грибы нам удавалось найти редко.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Исследователей-энтузиастов не пугали погодные условия и не тревожила необходимость три месяца жить в палатке.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Он уселся рядом и углубился в сводки как прошедших суток так и нынешнего утра изучил план оперативных мероприятий.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Мы сложили продовольствие и тёплые вещи книги и антиквариат и были готовы выезжать уже завтра.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3. 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Уче</w:t>
      </w:r>
      <w:r w:rsidRPr="00682E73">
        <w:softHyphen/>
        <w:t>нье да труд к славе ведут.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Луна гля</w:t>
      </w:r>
      <w:r w:rsidRPr="00682E73">
        <w:softHyphen/>
        <w:t>дит за</w:t>
      </w:r>
      <w:r w:rsidRPr="00682E73">
        <w:softHyphen/>
        <w:t>га</w:t>
      </w:r>
      <w:r w:rsidRPr="00682E73">
        <w:softHyphen/>
        <w:t>доч</w:t>
      </w:r>
      <w:r w:rsidRPr="00682E73">
        <w:softHyphen/>
        <w:t>но и лас</w:t>
      </w:r>
      <w:r w:rsidRPr="00682E73">
        <w:softHyphen/>
        <w:t>ко</w:t>
      </w:r>
      <w:r w:rsidRPr="00682E73">
        <w:softHyphen/>
        <w:t>во и манит своим туск</w:t>
      </w:r>
      <w:r w:rsidRPr="00682E73">
        <w:softHyphen/>
        <w:t>лым све</w:t>
      </w:r>
      <w:r w:rsidRPr="00682E73">
        <w:softHyphen/>
        <w:t>том.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Ры</w:t>
      </w:r>
      <w:r w:rsidRPr="00682E73">
        <w:softHyphen/>
        <w:t>цар</w:t>
      </w:r>
      <w:r w:rsidRPr="00682E73">
        <w:softHyphen/>
        <w:t>ской вер</w:t>
      </w:r>
      <w:r w:rsidRPr="00682E73">
        <w:softHyphen/>
        <w:t>но</w:t>
      </w:r>
      <w:r w:rsidRPr="00682E73">
        <w:softHyphen/>
        <w:t>стью и пре</w:t>
      </w:r>
      <w:r w:rsidRPr="00682E73">
        <w:softHyphen/>
        <w:t>дан</w:t>
      </w:r>
      <w:r w:rsidRPr="00682E73">
        <w:softHyphen/>
        <w:t>но</w:t>
      </w:r>
      <w:r w:rsidRPr="00682E73">
        <w:softHyphen/>
        <w:t>стью слову от</w:t>
      </w:r>
      <w:r w:rsidRPr="00682E73">
        <w:softHyphen/>
        <w:t>ли</w:t>
      </w:r>
      <w:r w:rsidRPr="00682E73">
        <w:softHyphen/>
        <w:t>ча</w:t>
      </w:r>
      <w:r w:rsidRPr="00682E73">
        <w:softHyphen/>
        <w:t>лись Даль и Срез</w:t>
      </w:r>
      <w:r w:rsidRPr="00682E73">
        <w:softHyphen/>
        <w:t>нев</w:t>
      </w:r>
      <w:r w:rsidRPr="00682E73">
        <w:softHyphen/>
        <w:t>ский Щерба и Ви</w:t>
      </w:r>
      <w:r w:rsidRPr="00682E73">
        <w:softHyphen/>
        <w:t>но</w:t>
      </w:r>
      <w:r w:rsidRPr="00682E73">
        <w:softHyphen/>
        <w:t>гра</w:t>
      </w:r>
      <w:r w:rsidRPr="00682E73">
        <w:softHyphen/>
        <w:t>дов.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Шум говор толпа людей — всё это было не</w:t>
      </w:r>
      <w:r w:rsidRPr="00682E73">
        <w:softHyphen/>
        <w:t>при</w:t>
      </w:r>
      <w:r w:rsidRPr="00682E73">
        <w:softHyphen/>
        <w:t>выч</w:t>
      </w:r>
      <w:r w:rsidRPr="00682E73">
        <w:softHyphen/>
        <w:t>но для Егора.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Огля</w:t>
      </w:r>
      <w:r w:rsidRPr="00682E73">
        <w:softHyphen/>
        <w:t>ни</w:t>
      </w:r>
      <w:r w:rsidRPr="00682E73">
        <w:softHyphen/>
        <w:t>тесь во</w:t>
      </w:r>
      <w:r w:rsidRPr="00682E73">
        <w:softHyphen/>
        <w:t>круг и уви</w:t>
      </w:r>
      <w:r w:rsidRPr="00682E73">
        <w:softHyphen/>
        <w:t>ди</w:t>
      </w:r>
      <w:r w:rsidRPr="00682E73">
        <w:softHyphen/>
        <w:t>те столь</w:t>
      </w:r>
      <w:r w:rsidRPr="00682E73">
        <w:softHyphen/>
        <w:t>ко но</w:t>
      </w:r>
      <w:r w:rsidRPr="00682E73">
        <w:softHyphen/>
        <w:t>во</w:t>
      </w:r>
      <w:r w:rsidRPr="00682E73">
        <w:softHyphen/>
        <w:t>го и ин</w:t>
      </w:r>
      <w:r w:rsidRPr="00682E73">
        <w:softHyphen/>
        <w:t>те</w:t>
      </w:r>
      <w:r w:rsidRPr="00682E73">
        <w:softHyphen/>
        <w:t>рес</w:t>
      </w:r>
      <w:r w:rsidRPr="00682E73">
        <w:softHyphen/>
        <w:t>но</w:t>
      </w:r>
      <w:r w:rsidRPr="00682E73">
        <w:softHyphen/>
        <w:t>го.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4. 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Лес пахнет хвоей и прелой листвой и убаюкивает нас шумом ветра в кронах</w:t>
      </w:r>
    </w:p>
    <w:p w:rsidR="00C025D1" w:rsidRPr="00682E73" w:rsidRDefault="00C025D1" w:rsidP="00C025D1">
      <w:pPr>
        <w:pStyle w:val="a3"/>
        <w:spacing w:before="0" w:beforeAutospacing="0" w:after="0" w:afterAutospacing="0"/>
        <w:jc w:val="both"/>
      </w:pPr>
      <w:r w:rsidRPr="00682E73">
        <w:t>деревьев.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К зимовке можно добраться на собаках либо на оленях.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Туман постепенно окутал не только старый причал но и весь город.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Луна спряталась за тучами и над морем поднялся туман.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Я взял кусок хлеба и ломтик ветчины и снова поднялся на палубу.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rPr>
          <w:rStyle w:val="innernumber"/>
          <w:b/>
          <w:bCs/>
        </w:rPr>
        <w:t>5. 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А.С. Пушкин прекрасно знал любил и часто обыгрывал в своих произведениях традиции классицизма однако редко им следовал.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Идея у Солженицына выражается как посредством художественных образов так и за счёт авторских комментариев.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Дорога то проваливалась между горных хребтов то поднималась на округлые холмы и этот извилистый путь казался бесконечным.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Митька радовался и смеялся и никто даже не догадывался о его печали.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В темноте надо было аккуратно миновать вражеский дозор или чёрный глазок пулемётного гнезда.</w:t>
      </w:r>
    </w:p>
    <w:p w:rsidR="006C5A1C" w:rsidRDefault="006C5A1C" w:rsidP="006C5A1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6C5A1C" w:rsidRPr="00135018" w:rsidRDefault="006C5A1C" w:rsidP="006C5A1C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C5A1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Задание 7:</w:t>
      </w:r>
      <w:r w:rsidRPr="006C5A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выполни последовательно все действия с каждым предложением.</w:t>
      </w:r>
      <w:r w:rsidR="001350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35018" w:rsidRPr="00135018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это</w:t>
      </w:r>
      <w:r w:rsidR="00135018" w:rsidRPr="0013501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yellow"/>
        </w:rPr>
        <w:t xml:space="preserve"> </w:t>
      </w:r>
      <w:r w:rsidR="00135018" w:rsidRPr="00135018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задание 3 из цепочек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Прочитай предложение, запиши его в тетрадь.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Подчеркни главные члены предложения.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Определи, простое это предложение или сложное.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Выдели союзы в овал.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Проверь, есть ли общий второстепенный член предложения.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 Расставь знаки препинания в соответствии с изученным теоретическим материалом.</w:t>
      </w:r>
    </w:p>
    <w:p w:rsidR="006C5A1C" w:rsidRPr="006C5A1C" w:rsidRDefault="006C5A1C" w:rsidP="006C5A1C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5A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7. Нарисуй схему к данному предложению.</w:t>
      </w:r>
    </w:p>
    <w:p w:rsidR="006C5A1C" w:rsidRPr="006C5A1C" w:rsidRDefault="006C5A1C" w:rsidP="006C5A1C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C5A1C" w:rsidRPr="006C5A1C" w:rsidRDefault="006C5A1C" w:rsidP="006C5A1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1) Ночью поезд мчался в неясную даль и мне вспоминался зимний день в горах Ала-тау.</w:t>
      </w:r>
    </w:p>
    <w:p w:rsidR="006C5A1C" w:rsidRPr="006C5A1C" w:rsidRDefault="006C5A1C" w:rsidP="006C5A1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2) Сверкнула молния и послышался удар грома.</w:t>
      </w:r>
    </w:p>
    <w:p w:rsidR="006C5A1C" w:rsidRPr="006C5A1C" w:rsidRDefault="006C5A1C" w:rsidP="006C5A1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3) Вода расступалась и по обе стороны от носа лодки уходила углом живая волна.</w:t>
      </w:r>
    </w:p>
    <w:p w:rsidR="006C5A1C" w:rsidRPr="006C5A1C" w:rsidRDefault="006C5A1C" w:rsidP="006C5A1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>4) К утру относительное затишье наконец установилось и появилась надежда у уставших людей на отдых.</w:t>
      </w:r>
    </w:p>
    <w:p w:rsidR="006C5A1C" w:rsidRPr="006C5A1C" w:rsidRDefault="006C5A1C" w:rsidP="006C5A1C">
      <w:pPr>
        <w:widowControl w:val="0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</w:pP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t xml:space="preserve">5) Художники конца XX века проявляли особый интерес к патриархальному русскому укладу и на их </w:t>
      </w:r>
      <w:r w:rsidRPr="006C5A1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bidi="ru-RU"/>
        </w:rPr>
        <w:lastRenderedPageBreak/>
        <w:t>полотнах появился образ воссозданной легендарной Руси.</w:t>
      </w:r>
    </w:p>
    <w:p w:rsidR="00C025D1" w:rsidRDefault="00C025D1" w:rsidP="00C025D1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</w:rPr>
      </w:pPr>
      <w:r w:rsidRPr="006C5A1C">
        <w:rPr>
          <w:rStyle w:val="innernumber"/>
          <w:b/>
          <w:bCs/>
          <w:u w:val="single"/>
        </w:rPr>
        <w:t>Задание № 6.</w:t>
      </w:r>
      <w:r>
        <w:rPr>
          <w:rStyle w:val="innernumber"/>
          <w:b/>
          <w:bCs/>
        </w:rPr>
        <w:t xml:space="preserve"> </w:t>
      </w:r>
      <w:r w:rsidRPr="00682E73">
        <w:t>Расставьте знаки препинания. Укажите номера предложений, в которых нужно поставить ОДНУ запятую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innernumber"/>
          <w:b/>
          <w:bCs/>
        </w:rPr>
        <w:t>1</w:t>
      </w:r>
      <w:r w:rsidRPr="00682E73">
        <w:rPr>
          <w:rStyle w:val="innernumber"/>
          <w:b/>
          <w:bCs/>
        </w:rPr>
        <w:t>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В доме напротив на протяжении всей ночи горел свет и громко играла музыка.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Бабушка каждое утро топила русскую печь и пекла вкуснейший хлеб и пирожки со смородиной или с малиной.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Либо устали они либо не хотели посвящать чужого шофёра в свои дела.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В крошечной гостиной было не только множество картин но и антикварная мебель старинные книги и часы.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Митька то убегал вперёд и потом стоял на одном месте в ожидании Родиона то нарочно отставал и потом догонял брата.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innernumber"/>
          <w:b/>
          <w:bCs/>
        </w:rPr>
        <w:t>2</w:t>
      </w:r>
      <w:r w:rsidRPr="00682E73">
        <w:rPr>
          <w:rStyle w:val="innernumber"/>
          <w:b/>
          <w:bCs/>
        </w:rPr>
        <w:t>. </w:t>
      </w:r>
    </w:p>
    <w:p w:rsidR="00C025D1" w:rsidRPr="00682E73" w:rsidRDefault="00C025D1" w:rsidP="00C025D1">
      <w:pPr>
        <w:pStyle w:val="a3"/>
        <w:spacing w:before="0" w:beforeAutospacing="0" w:after="0" w:afterAutospacing="0"/>
        <w:jc w:val="both"/>
      </w:pPr>
      <w:r w:rsidRPr="00682E73">
        <w:t> </w:t>
      </w:r>
      <w:r>
        <w:t xml:space="preserve">     </w:t>
      </w:r>
      <w:r w:rsidRPr="00682E73">
        <w:t>1) Первые тополиные листочки сильно и терпко пахли и аромат их перебивал все остальные запахи.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Пушкин часто упоминает о тех или иных периодах своей жизни.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Своими пьесами и рассказами Чехов создал самобытный и совершенно автономный мир.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Крайние домики уже спали и слепо таращились темными окнами на путника.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Литература сострадает обиженным судьбой людям и через это сострадание читатель находит в книге свою связь с другими людьми.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innernumber"/>
          <w:b/>
          <w:bCs/>
        </w:rPr>
        <w:t>3</w:t>
      </w:r>
      <w:r w:rsidRPr="00682E73">
        <w:rPr>
          <w:rStyle w:val="innernumber"/>
          <w:b/>
          <w:bCs/>
        </w:rPr>
        <w:t>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Было особенно тихо и немноголюдно и лишь изредка доносились до слуха детский смех или лай собаки.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Мне тяжело вспоминать своё прошлое и Петербург и свою любовь.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У Ивана Степановича внезапно ярко заблестели глаза и лицо покрылось нездоровым румянцем.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И вот уже и трепещут и горят забрызганные росой ветки стройных деревьев.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Там и сям дрожат и колышутся отражения звёзд и прибрежных камней.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innernumber"/>
          <w:b/>
          <w:bCs/>
        </w:rPr>
        <w:t>4</w:t>
      </w:r>
      <w:r w:rsidRPr="00682E73">
        <w:rPr>
          <w:rStyle w:val="innernumber"/>
          <w:b/>
          <w:bCs/>
        </w:rPr>
        <w:t>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Во фруктах и овощах есть много витаминов и других полезных веществ.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Роли купца да боярина небольшие зато сыграны отлично!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Этот продукт не имеет конкурентов ни по цене ни по вкусовым качествам ни по энергетической ценности.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 Продавец только и успевал фасовать бесчисленные фунтовые и полуфунтовые пачки зёрен и их тут же сметали с полок.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Рынок по-прежнему обладает огромным поистине колоссальным потенциалом как с точки зрения дальнейшего роста так и с точки зрения общей зрелости отрасли.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>
        <w:rPr>
          <w:rStyle w:val="innernumber"/>
          <w:b/>
          <w:bCs/>
        </w:rPr>
        <w:t>5</w:t>
      </w:r>
      <w:r w:rsidRPr="00682E73">
        <w:rPr>
          <w:rStyle w:val="innernumber"/>
          <w:b/>
          <w:bCs/>
        </w:rPr>
        <w:t>. 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1) Текст может состоять из двух-трёх предложений или из нескольких абзацев.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2) На буграх и проталинах появились подснежники и цветы мать-и-мачехи.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3) Лишь немногие мхи являются исключением из правила и встречаются в сухих и даже засушливых местах.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4)Ветер стихал и свежая прохлада начинала распространяться в виноградниках.</w:t>
      </w: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</w:pPr>
      <w:r w:rsidRPr="00682E73">
        <w:t>5) Язык отражает в своих словах как общечеловеческие понятия так и национально-специфические явления культуры народа.</w:t>
      </w:r>
    </w:p>
    <w:p w:rsidR="00C025D1" w:rsidRDefault="00C025D1" w:rsidP="00C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A1C" w:rsidRPr="00682E73" w:rsidRDefault="006C5A1C" w:rsidP="00C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D1" w:rsidRPr="00682E73" w:rsidRDefault="00C025D1" w:rsidP="00C025D1">
      <w:pPr>
        <w:pStyle w:val="leftmargin"/>
        <w:spacing w:before="0" w:beforeAutospacing="0" w:after="0" w:afterAutospacing="0"/>
        <w:ind w:firstLine="375"/>
        <w:jc w:val="both"/>
        <w:rPr>
          <w:b/>
        </w:rPr>
      </w:pPr>
      <w:r w:rsidRPr="00C025D1">
        <w:rPr>
          <w:rStyle w:val="innernumber"/>
          <w:b/>
          <w:bCs/>
          <w:u w:val="single"/>
        </w:rPr>
        <w:t>Дополнительные задания</w:t>
      </w:r>
      <w:r w:rsidRPr="00682E73">
        <w:rPr>
          <w:rStyle w:val="innernumber"/>
          <w:b/>
          <w:bCs/>
        </w:rPr>
        <w:t xml:space="preserve"> по теме «</w:t>
      </w:r>
      <w:hyperlink r:id="rId5" w:history="1">
        <w:r w:rsidRPr="00682E73">
          <w:rPr>
            <w:rStyle w:val="a4"/>
            <w:b/>
            <w:color w:val="auto"/>
            <w:u w:val="none"/>
            <w:shd w:val="clear" w:color="auto" w:fill="F8F8F8"/>
          </w:rPr>
          <w:t>Пунктуация в сложносочиненном предложении и в предложении с однородными членами</w:t>
        </w:r>
      </w:hyperlink>
      <w:r w:rsidRPr="00682E73">
        <w:rPr>
          <w:b/>
        </w:rPr>
        <w:t>»</w:t>
      </w:r>
    </w:p>
    <w:p w:rsidR="006C5A1C" w:rsidRDefault="006C5A1C" w:rsidP="00C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5D1" w:rsidRDefault="00C025D1" w:rsidP="00C02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5"/>
        <w:gridCol w:w="5566"/>
      </w:tblGrid>
      <w:tr w:rsidR="006C5A1C" w:rsidTr="006C5A1C">
        <w:tc>
          <w:tcPr>
            <w:tcW w:w="5565" w:type="dxa"/>
          </w:tcPr>
          <w:p w:rsidR="006C5A1C" w:rsidRPr="00682E73" w:rsidRDefault="006C5A1C" w:rsidP="006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1">
              <w:rPr>
                <w:rStyle w:val="innernumber"/>
                <w:b/>
                <w:bCs/>
                <w:u w:val="single"/>
              </w:rPr>
              <w:t>Задание № 5.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45|54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25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/52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35|53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34|43</w:t>
            </w:r>
          </w:p>
          <w:p w:rsidR="006C5A1C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24|42</w:t>
            </w:r>
          </w:p>
          <w:p w:rsidR="006C5A1C" w:rsidRDefault="006C5A1C" w:rsidP="00C025D1">
            <w:pPr>
              <w:rPr>
                <w:rStyle w:val="innernumber"/>
                <w:b/>
                <w:bCs/>
                <w:u w:val="single"/>
              </w:rPr>
            </w:pPr>
          </w:p>
        </w:tc>
        <w:tc>
          <w:tcPr>
            <w:tcW w:w="5566" w:type="dxa"/>
          </w:tcPr>
          <w:p w:rsidR="006C5A1C" w:rsidRPr="00682E73" w:rsidRDefault="006C5A1C" w:rsidP="006C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innernumber"/>
                <w:b/>
                <w:bCs/>
                <w:u w:val="single"/>
              </w:rPr>
              <w:t>Задание № 6</w:t>
            </w:r>
            <w:r w:rsidRPr="00C025D1">
              <w:rPr>
                <w:rStyle w:val="innernumber"/>
                <w:b/>
                <w:bCs/>
                <w:u w:val="single"/>
              </w:rPr>
              <w:t>.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35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/53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15|51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14|41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24|42</w:t>
            </w:r>
          </w:p>
          <w:p w:rsidR="006C5A1C" w:rsidRPr="00682E73" w:rsidRDefault="006C5A1C" w:rsidP="006C5A1C">
            <w:pPr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8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682E73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 45|54</w:t>
            </w:r>
          </w:p>
          <w:p w:rsidR="006C5A1C" w:rsidRDefault="006C5A1C" w:rsidP="00C025D1">
            <w:pPr>
              <w:rPr>
                <w:rStyle w:val="innernumber"/>
                <w:b/>
                <w:bCs/>
                <w:u w:val="single"/>
              </w:rPr>
            </w:pPr>
          </w:p>
        </w:tc>
      </w:tr>
    </w:tbl>
    <w:p w:rsidR="00FF46C2" w:rsidRDefault="00FF46C2">
      <w:bookmarkStart w:id="0" w:name="_GoBack"/>
      <w:bookmarkEnd w:id="0"/>
    </w:p>
    <w:sectPr w:rsidR="00FF46C2" w:rsidSect="001377C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D"/>
    <w:rsid w:val="000004A7"/>
    <w:rsid w:val="00003047"/>
    <w:rsid w:val="00012D43"/>
    <w:rsid w:val="00013CB6"/>
    <w:rsid w:val="000235E4"/>
    <w:rsid w:val="000337D3"/>
    <w:rsid w:val="0004599A"/>
    <w:rsid w:val="00057474"/>
    <w:rsid w:val="00063E0F"/>
    <w:rsid w:val="00064AD8"/>
    <w:rsid w:val="00066D0A"/>
    <w:rsid w:val="000705AF"/>
    <w:rsid w:val="00070ECF"/>
    <w:rsid w:val="00075D3B"/>
    <w:rsid w:val="00077245"/>
    <w:rsid w:val="00084220"/>
    <w:rsid w:val="000B091C"/>
    <w:rsid w:val="000B128D"/>
    <w:rsid w:val="000C1516"/>
    <w:rsid w:val="000C47BD"/>
    <w:rsid w:val="000C5AA0"/>
    <w:rsid w:val="000E109C"/>
    <w:rsid w:val="00100C9C"/>
    <w:rsid w:val="00103A35"/>
    <w:rsid w:val="00111E20"/>
    <w:rsid w:val="00112234"/>
    <w:rsid w:val="00114227"/>
    <w:rsid w:val="00115FC6"/>
    <w:rsid w:val="001210BF"/>
    <w:rsid w:val="00130EDD"/>
    <w:rsid w:val="00134B16"/>
    <w:rsid w:val="00135018"/>
    <w:rsid w:val="001353FB"/>
    <w:rsid w:val="0013606E"/>
    <w:rsid w:val="001500B3"/>
    <w:rsid w:val="00160516"/>
    <w:rsid w:val="00174EC6"/>
    <w:rsid w:val="00195199"/>
    <w:rsid w:val="00195826"/>
    <w:rsid w:val="001A7A06"/>
    <w:rsid w:val="001C405F"/>
    <w:rsid w:val="001C597A"/>
    <w:rsid w:val="001C6ECD"/>
    <w:rsid w:val="001D5222"/>
    <w:rsid w:val="00212493"/>
    <w:rsid w:val="00216695"/>
    <w:rsid w:val="00222C8D"/>
    <w:rsid w:val="00231A7C"/>
    <w:rsid w:val="00231EA6"/>
    <w:rsid w:val="00233A64"/>
    <w:rsid w:val="00235D44"/>
    <w:rsid w:val="00245043"/>
    <w:rsid w:val="00260C32"/>
    <w:rsid w:val="002644AC"/>
    <w:rsid w:val="00265AFF"/>
    <w:rsid w:val="0029183D"/>
    <w:rsid w:val="002C1583"/>
    <w:rsid w:val="002C2BC5"/>
    <w:rsid w:val="002D3BD1"/>
    <w:rsid w:val="002D492D"/>
    <w:rsid w:val="002F557A"/>
    <w:rsid w:val="00300647"/>
    <w:rsid w:val="003007A9"/>
    <w:rsid w:val="00306B36"/>
    <w:rsid w:val="003074D0"/>
    <w:rsid w:val="00315C13"/>
    <w:rsid w:val="0032185C"/>
    <w:rsid w:val="003258F6"/>
    <w:rsid w:val="003408E6"/>
    <w:rsid w:val="00356E8D"/>
    <w:rsid w:val="00365D31"/>
    <w:rsid w:val="003916FC"/>
    <w:rsid w:val="00392F71"/>
    <w:rsid w:val="00397BA6"/>
    <w:rsid w:val="003A10E9"/>
    <w:rsid w:val="003A15C4"/>
    <w:rsid w:val="003B4AFA"/>
    <w:rsid w:val="003B78A0"/>
    <w:rsid w:val="003C3332"/>
    <w:rsid w:val="003D2175"/>
    <w:rsid w:val="003D5439"/>
    <w:rsid w:val="003E55E4"/>
    <w:rsid w:val="00401407"/>
    <w:rsid w:val="00420445"/>
    <w:rsid w:val="00423F19"/>
    <w:rsid w:val="004265E8"/>
    <w:rsid w:val="004274BA"/>
    <w:rsid w:val="00427687"/>
    <w:rsid w:val="00435283"/>
    <w:rsid w:val="00441C5B"/>
    <w:rsid w:val="00447102"/>
    <w:rsid w:val="004568A5"/>
    <w:rsid w:val="00461BE5"/>
    <w:rsid w:val="00466A2B"/>
    <w:rsid w:val="00471B81"/>
    <w:rsid w:val="00474CF9"/>
    <w:rsid w:val="00483F00"/>
    <w:rsid w:val="0049129A"/>
    <w:rsid w:val="00492019"/>
    <w:rsid w:val="00495D49"/>
    <w:rsid w:val="004A3071"/>
    <w:rsid w:val="004A3725"/>
    <w:rsid w:val="004A6EDC"/>
    <w:rsid w:val="004B46EE"/>
    <w:rsid w:val="004C0E73"/>
    <w:rsid w:val="004D7B8E"/>
    <w:rsid w:val="004E183C"/>
    <w:rsid w:val="004E364C"/>
    <w:rsid w:val="00503A7B"/>
    <w:rsid w:val="0050419F"/>
    <w:rsid w:val="005207A8"/>
    <w:rsid w:val="005245C5"/>
    <w:rsid w:val="00532EA5"/>
    <w:rsid w:val="005338BA"/>
    <w:rsid w:val="00534B5A"/>
    <w:rsid w:val="00534F83"/>
    <w:rsid w:val="0054141B"/>
    <w:rsid w:val="00542C40"/>
    <w:rsid w:val="005459E7"/>
    <w:rsid w:val="005605AE"/>
    <w:rsid w:val="00562607"/>
    <w:rsid w:val="00580BDB"/>
    <w:rsid w:val="005928A0"/>
    <w:rsid w:val="00594BDE"/>
    <w:rsid w:val="00597A03"/>
    <w:rsid w:val="005B6EE2"/>
    <w:rsid w:val="005C09D1"/>
    <w:rsid w:val="005D1339"/>
    <w:rsid w:val="005E446A"/>
    <w:rsid w:val="005F00C1"/>
    <w:rsid w:val="005F06FD"/>
    <w:rsid w:val="005F4347"/>
    <w:rsid w:val="005F6AD7"/>
    <w:rsid w:val="005F78BB"/>
    <w:rsid w:val="005F7D0F"/>
    <w:rsid w:val="0060725F"/>
    <w:rsid w:val="00607694"/>
    <w:rsid w:val="0063521B"/>
    <w:rsid w:val="0063593D"/>
    <w:rsid w:val="0064486A"/>
    <w:rsid w:val="006451B7"/>
    <w:rsid w:val="006501EA"/>
    <w:rsid w:val="00655E4B"/>
    <w:rsid w:val="00672EB9"/>
    <w:rsid w:val="0067653A"/>
    <w:rsid w:val="00684374"/>
    <w:rsid w:val="006A085F"/>
    <w:rsid w:val="006A6114"/>
    <w:rsid w:val="006B142C"/>
    <w:rsid w:val="006B2F61"/>
    <w:rsid w:val="006B4003"/>
    <w:rsid w:val="006B4476"/>
    <w:rsid w:val="006C5A1C"/>
    <w:rsid w:val="006D337C"/>
    <w:rsid w:val="006D3DB9"/>
    <w:rsid w:val="006E0232"/>
    <w:rsid w:val="006F43F8"/>
    <w:rsid w:val="006F78D5"/>
    <w:rsid w:val="00713A0D"/>
    <w:rsid w:val="00723100"/>
    <w:rsid w:val="00727A51"/>
    <w:rsid w:val="007313F4"/>
    <w:rsid w:val="00732217"/>
    <w:rsid w:val="00742252"/>
    <w:rsid w:val="0074611C"/>
    <w:rsid w:val="007478BB"/>
    <w:rsid w:val="00753070"/>
    <w:rsid w:val="0075503B"/>
    <w:rsid w:val="00755623"/>
    <w:rsid w:val="007626D9"/>
    <w:rsid w:val="00771BC0"/>
    <w:rsid w:val="007722F6"/>
    <w:rsid w:val="007727EF"/>
    <w:rsid w:val="00775084"/>
    <w:rsid w:val="00784548"/>
    <w:rsid w:val="0079072A"/>
    <w:rsid w:val="007A2C72"/>
    <w:rsid w:val="007A68A7"/>
    <w:rsid w:val="007E359B"/>
    <w:rsid w:val="007E59D5"/>
    <w:rsid w:val="007F3274"/>
    <w:rsid w:val="007F6CB4"/>
    <w:rsid w:val="008062AB"/>
    <w:rsid w:val="008100B4"/>
    <w:rsid w:val="00811797"/>
    <w:rsid w:val="008117F1"/>
    <w:rsid w:val="008153F2"/>
    <w:rsid w:val="00820A30"/>
    <w:rsid w:val="00822B7E"/>
    <w:rsid w:val="0082600B"/>
    <w:rsid w:val="00826EF0"/>
    <w:rsid w:val="00831BB1"/>
    <w:rsid w:val="00852EB3"/>
    <w:rsid w:val="00883D01"/>
    <w:rsid w:val="00891E7D"/>
    <w:rsid w:val="008A3DD5"/>
    <w:rsid w:val="008B1245"/>
    <w:rsid w:val="008D181F"/>
    <w:rsid w:val="008E07DC"/>
    <w:rsid w:val="008F1D98"/>
    <w:rsid w:val="008F39EB"/>
    <w:rsid w:val="008F5DB5"/>
    <w:rsid w:val="0090161A"/>
    <w:rsid w:val="00903F64"/>
    <w:rsid w:val="009063F0"/>
    <w:rsid w:val="00912904"/>
    <w:rsid w:val="00915B16"/>
    <w:rsid w:val="00922346"/>
    <w:rsid w:val="00924DDD"/>
    <w:rsid w:val="009328A7"/>
    <w:rsid w:val="00934BB2"/>
    <w:rsid w:val="00945D68"/>
    <w:rsid w:val="0095024F"/>
    <w:rsid w:val="00973D5D"/>
    <w:rsid w:val="00977198"/>
    <w:rsid w:val="0098032C"/>
    <w:rsid w:val="00982A0F"/>
    <w:rsid w:val="009866F4"/>
    <w:rsid w:val="0099441C"/>
    <w:rsid w:val="009952EA"/>
    <w:rsid w:val="009C771D"/>
    <w:rsid w:val="009D2FA2"/>
    <w:rsid w:val="009D538B"/>
    <w:rsid w:val="009E305C"/>
    <w:rsid w:val="00A00C61"/>
    <w:rsid w:val="00A07E4D"/>
    <w:rsid w:val="00A1081E"/>
    <w:rsid w:val="00A12C22"/>
    <w:rsid w:val="00A139DA"/>
    <w:rsid w:val="00A35F5C"/>
    <w:rsid w:val="00A37976"/>
    <w:rsid w:val="00A629A1"/>
    <w:rsid w:val="00A639D7"/>
    <w:rsid w:val="00A8672E"/>
    <w:rsid w:val="00A918E1"/>
    <w:rsid w:val="00AB3E04"/>
    <w:rsid w:val="00AC5BE9"/>
    <w:rsid w:val="00AD1715"/>
    <w:rsid w:val="00AD2804"/>
    <w:rsid w:val="00AE0C39"/>
    <w:rsid w:val="00AE4617"/>
    <w:rsid w:val="00AF127C"/>
    <w:rsid w:val="00AF3009"/>
    <w:rsid w:val="00B0676B"/>
    <w:rsid w:val="00B13BEB"/>
    <w:rsid w:val="00B17FE2"/>
    <w:rsid w:val="00B20F61"/>
    <w:rsid w:val="00B27ECC"/>
    <w:rsid w:val="00B4583C"/>
    <w:rsid w:val="00B7531A"/>
    <w:rsid w:val="00B846EA"/>
    <w:rsid w:val="00B939A1"/>
    <w:rsid w:val="00B93D6B"/>
    <w:rsid w:val="00B96113"/>
    <w:rsid w:val="00B967A7"/>
    <w:rsid w:val="00BA41C5"/>
    <w:rsid w:val="00BA6B95"/>
    <w:rsid w:val="00BB4F91"/>
    <w:rsid w:val="00BB5358"/>
    <w:rsid w:val="00BB6868"/>
    <w:rsid w:val="00BC0BDB"/>
    <w:rsid w:val="00BC196F"/>
    <w:rsid w:val="00BC3289"/>
    <w:rsid w:val="00BC75DB"/>
    <w:rsid w:val="00BD277D"/>
    <w:rsid w:val="00BD782A"/>
    <w:rsid w:val="00BE2D4F"/>
    <w:rsid w:val="00BE586C"/>
    <w:rsid w:val="00BE71A3"/>
    <w:rsid w:val="00BF06E4"/>
    <w:rsid w:val="00BF1065"/>
    <w:rsid w:val="00BF7AFF"/>
    <w:rsid w:val="00BF7EE5"/>
    <w:rsid w:val="00C025D1"/>
    <w:rsid w:val="00C10C43"/>
    <w:rsid w:val="00C2000B"/>
    <w:rsid w:val="00C205C6"/>
    <w:rsid w:val="00C2432B"/>
    <w:rsid w:val="00C3623C"/>
    <w:rsid w:val="00C614A1"/>
    <w:rsid w:val="00C70A07"/>
    <w:rsid w:val="00C740E1"/>
    <w:rsid w:val="00C760B2"/>
    <w:rsid w:val="00C7656F"/>
    <w:rsid w:val="00C927ED"/>
    <w:rsid w:val="00C96C6B"/>
    <w:rsid w:val="00CB4029"/>
    <w:rsid w:val="00CB4DD2"/>
    <w:rsid w:val="00CB7041"/>
    <w:rsid w:val="00CC0C2F"/>
    <w:rsid w:val="00CC0EFD"/>
    <w:rsid w:val="00CC2EDE"/>
    <w:rsid w:val="00CD2ACE"/>
    <w:rsid w:val="00CE1753"/>
    <w:rsid w:val="00CE206F"/>
    <w:rsid w:val="00CE33D7"/>
    <w:rsid w:val="00CE4DD1"/>
    <w:rsid w:val="00CE6722"/>
    <w:rsid w:val="00CE6DB4"/>
    <w:rsid w:val="00D36055"/>
    <w:rsid w:val="00D44F6A"/>
    <w:rsid w:val="00D5100B"/>
    <w:rsid w:val="00D52CB9"/>
    <w:rsid w:val="00D642B9"/>
    <w:rsid w:val="00D74177"/>
    <w:rsid w:val="00D828F2"/>
    <w:rsid w:val="00D868EF"/>
    <w:rsid w:val="00D8703D"/>
    <w:rsid w:val="00D97A88"/>
    <w:rsid w:val="00DA0A99"/>
    <w:rsid w:val="00DA6689"/>
    <w:rsid w:val="00DC1308"/>
    <w:rsid w:val="00DD47C9"/>
    <w:rsid w:val="00DD5D95"/>
    <w:rsid w:val="00DE05BC"/>
    <w:rsid w:val="00DE2376"/>
    <w:rsid w:val="00DF256A"/>
    <w:rsid w:val="00DF5436"/>
    <w:rsid w:val="00DF7D8D"/>
    <w:rsid w:val="00E00660"/>
    <w:rsid w:val="00E12BA3"/>
    <w:rsid w:val="00E1335E"/>
    <w:rsid w:val="00E21BD8"/>
    <w:rsid w:val="00E243AB"/>
    <w:rsid w:val="00E26D35"/>
    <w:rsid w:val="00E26D65"/>
    <w:rsid w:val="00E32E2C"/>
    <w:rsid w:val="00E41EB9"/>
    <w:rsid w:val="00E45BCC"/>
    <w:rsid w:val="00E81477"/>
    <w:rsid w:val="00E85E01"/>
    <w:rsid w:val="00E93B88"/>
    <w:rsid w:val="00E9518C"/>
    <w:rsid w:val="00EA3B1E"/>
    <w:rsid w:val="00EB65FB"/>
    <w:rsid w:val="00EB69A9"/>
    <w:rsid w:val="00EC5328"/>
    <w:rsid w:val="00ED03D1"/>
    <w:rsid w:val="00EF5BA0"/>
    <w:rsid w:val="00F07AD9"/>
    <w:rsid w:val="00F1467A"/>
    <w:rsid w:val="00F16292"/>
    <w:rsid w:val="00F169E4"/>
    <w:rsid w:val="00F270CA"/>
    <w:rsid w:val="00F71DD3"/>
    <w:rsid w:val="00F83257"/>
    <w:rsid w:val="00F8564C"/>
    <w:rsid w:val="00F937B0"/>
    <w:rsid w:val="00F958AF"/>
    <w:rsid w:val="00FB1DC8"/>
    <w:rsid w:val="00FC3A97"/>
    <w:rsid w:val="00FE45D7"/>
    <w:rsid w:val="00FF2D48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025D1"/>
  </w:style>
  <w:style w:type="paragraph" w:styleId="a3">
    <w:name w:val="Normal (Web)"/>
    <w:basedOn w:val="a"/>
    <w:uiPriority w:val="99"/>
    <w:unhideWhenUsed/>
    <w:rsid w:val="00C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5D1"/>
    <w:rPr>
      <w:color w:val="0000FF"/>
      <w:u w:val="single"/>
    </w:rPr>
  </w:style>
  <w:style w:type="table" w:styleId="a5">
    <w:name w:val="Table Grid"/>
    <w:basedOn w:val="a1"/>
    <w:uiPriority w:val="59"/>
    <w:rsid w:val="006C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C025D1"/>
  </w:style>
  <w:style w:type="paragraph" w:styleId="a3">
    <w:name w:val="Normal (Web)"/>
    <w:basedOn w:val="a"/>
    <w:uiPriority w:val="99"/>
    <w:unhideWhenUsed/>
    <w:rsid w:val="00C0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5D1"/>
    <w:rPr>
      <w:color w:val="0000FF"/>
      <w:u w:val="single"/>
    </w:rPr>
  </w:style>
  <w:style w:type="table" w:styleId="a5">
    <w:name w:val="Table Grid"/>
    <w:basedOn w:val="a1"/>
    <w:uiPriority w:val="59"/>
    <w:rsid w:val="006C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5</cp:revision>
  <cp:lastPrinted>2019-11-18T15:19:00Z</cp:lastPrinted>
  <dcterms:created xsi:type="dcterms:W3CDTF">2019-11-18T15:04:00Z</dcterms:created>
  <dcterms:modified xsi:type="dcterms:W3CDTF">2025-02-01T10:36:00Z</dcterms:modified>
</cp:coreProperties>
</file>