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B8A4" w14:textId="25712D32" w:rsidR="0044549F" w:rsidRPr="00787B74" w:rsidRDefault="00787B74" w:rsidP="00683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1BD6997" wp14:editId="1FE17BE5">
            <wp:extent cx="6243638" cy="8786495"/>
            <wp:effectExtent l="0" t="0" r="5080" b="0"/>
            <wp:docPr id="1809811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12" cy="879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C4B"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C8667A9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 ООО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FF1F72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0B439072" w14:textId="77777777" w:rsidR="0044549F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45C4B"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 w14:paraId="3A0914EB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745B5C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14:paraId="4FE17FAF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18EC3D4F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39F8C648" w14:textId="77777777" w:rsidR="0044549F" w:rsidRPr="00787B74" w:rsidRDefault="00045C4B" w:rsidP="006839C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17DB960B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5E17EE53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потребности обучающихся.</w:t>
      </w:r>
    </w:p>
    <w:p w14:paraId="571EC72F" w14:textId="77777777" w:rsidR="006839C5" w:rsidRPr="002218F1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CC3887" w14:textId="77777777" w:rsidR="0044549F" w:rsidRPr="006839C5" w:rsidRDefault="00045C4B" w:rsidP="006839C5">
      <w:pPr>
        <w:pStyle w:val="a5"/>
        <w:numPr>
          <w:ilvl w:val="0"/>
          <w:numId w:val="41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14:paraId="7FA186CE" w14:textId="77777777" w:rsidR="006839C5" w:rsidRPr="006839C5" w:rsidRDefault="006839C5" w:rsidP="006839C5">
      <w:pPr>
        <w:pStyle w:val="a5"/>
        <w:numPr>
          <w:ilvl w:val="0"/>
          <w:numId w:val="41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2BD7F06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ABF027C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CCF523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789316BF" w14:textId="77777777" w:rsidR="0044549F" w:rsidRPr="00787B74" w:rsidRDefault="00045C4B" w:rsidP="006839C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DDC91C0" w14:textId="77777777" w:rsidR="0044549F" w:rsidRPr="00787B74" w:rsidRDefault="00045C4B" w:rsidP="006839C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1D05009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F9B4894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33C3167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77401BE0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17A49F2" w14:textId="77777777" w:rsidR="0044549F" w:rsidRPr="00787B74" w:rsidRDefault="00045C4B" w:rsidP="006839C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14:paraId="7B73C69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23959A0B" w14:textId="77777777" w:rsidR="0044549F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3D436B18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5E703C0D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12BCB1BE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6BFB7287" w14:textId="77777777" w:rsidR="0044549F" w:rsidRPr="00787B74" w:rsidRDefault="00045C4B" w:rsidP="006839C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865A13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DE5FA9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14:paraId="5ACC581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F1F72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FF1F72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C5D2CC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1. Гражданского воспитания, способствующего формированию российской гражданской идентичности, принадлежности к общности граждан Российской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4D8B726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9B0EEE6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3C9D5B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11846D0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B616D0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3A0B31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7030B0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ACB536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14:paraId="054A746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1461385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70BA302C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1D7036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20A9F377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 воспитание:</w:t>
      </w:r>
    </w:p>
    <w:p w14:paraId="32EDD16E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8884173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4E43C679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14:paraId="1921E6CD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4A00DF4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4B442E6B" w14:textId="77777777" w:rsidR="0044549F" w:rsidRPr="00787B74" w:rsidRDefault="00045C4B" w:rsidP="006839C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11B5A47A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 w14:paraId="00739B7D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14:paraId="6E20C29B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9D696FD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386B55D5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8C891D7" w14:textId="77777777" w:rsidR="0044549F" w:rsidRPr="00787B74" w:rsidRDefault="00045C4B" w:rsidP="006839C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14:paraId="118FA732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14:paraId="4F0DE495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6307038A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1F1FB60D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1E97E04D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438499B4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1095CEA" w14:textId="77777777" w:rsidR="0044549F" w:rsidRPr="00787B74" w:rsidRDefault="00045C4B" w:rsidP="006839C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6F3E64A2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14:paraId="47A77CB5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7F680E48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55F8DAE3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46F224AF" w14:textId="77777777" w:rsidR="0044549F" w:rsidRPr="00787B74" w:rsidRDefault="00045C4B" w:rsidP="006839C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ориентированный на самовыражение в разных видах искусства, в художественном творчестве.</w:t>
      </w:r>
    </w:p>
    <w:p w14:paraId="52762ED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1AEF7261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6F03B446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7C27D4BE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1F196BD8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2D4B09D2" w14:textId="77777777" w:rsidR="0044549F" w:rsidRPr="00787B74" w:rsidRDefault="00045C4B" w:rsidP="006839C5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32C49AA7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14:paraId="3B6DB895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B4F03A4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14BB0C7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6FC9820E" w14:textId="77777777" w:rsidR="0044549F" w:rsidRPr="00787B74" w:rsidRDefault="00045C4B" w:rsidP="006839C5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208F4308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330B4BC5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3669171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20E683D4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465C2572" w14:textId="77777777" w:rsidR="0044549F" w:rsidRPr="00787B74" w:rsidRDefault="00045C4B" w:rsidP="006839C5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14:paraId="5815608D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 научного познания:</w:t>
      </w:r>
    </w:p>
    <w:p w14:paraId="4725EEC5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1545C479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308F25AF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7EA5683D" w14:textId="77777777" w:rsidR="0044549F" w:rsidRPr="00787B74" w:rsidRDefault="00045C4B" w:rsidP="006839C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2A9CD8CF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363F5C" w14:textId="77777777" w:rsidR="0044549F" w:rsidRPr="006839C5" w:rsidRDefault="00045C4B" w:rsidP="006839C5">
      <w:pPr>
        <w:pStyle w:val="a5"/>
        <w:numPr>
          <w:ilvl w:val="2"/>
          <w:numId w:val="12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14:paraId="6229952B" w14:textId="77777777" w:rsidR="006839C5" w:rsidRPr="006839C5" w:rsidRDefault="006839C5" w:rsidP="006839C5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704C9046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 w14:paraId="4447BEB9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6C8B43" w14:textId="77777777" w:rsidR="00FF1F72" w:rsidRPr="003D126B" w:rsidRDefault="00FF1F72" w:rsidP="006839C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   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Модернизация российской школы предусматривает повышение качества образования</w:t>
      </w:r>
    </w:p>
    <w:p w14:paraId="52274AD4" w14:textId="77777777" w:rsidR="00FF1F72" w:rsidRPr="003D126B" w:rsidRDefault="00FF1F72" w:rsidP="006839C5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Основной целью является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становление культуры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личности и общества как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совокупности практического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духовного опыта взаимодействия человечества с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обществом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, обеспечивающего его выживание и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развитие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.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Весь уклад школьной жизни направлен на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формирование у детей системы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научных и практических знаний и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умений, ценностных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ориентаций, поведения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и деятельности, обеспечивающих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ответственное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и уважительное 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отношение к 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окружающим людям</w:t>
      </w:r>
      <w:r w:rsidRPr="003D126B"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</w:p>
    <w:p w14:paraId="486E776A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 основном это полные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многодетные семьи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14:paraId="50E7F386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инвалиды, обучающиеся на дому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764999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социальному статусу.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сть дети, состоящие на различных видах учета;</w:t>
      </w:r>
    </w:p>
    <w:p w14:paraId="6DF25E54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06199E27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1FD4E55C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Цель МБОУ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56FADD3" w14:textId="77777777" w:rsidR="00FF1F72" w:rsidRPr="0006023F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линейка, посвященная Дню знаний и Последнему звонку, день самоуправления в честь Дня учителя, новогодние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23 февраля и 8 марта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, мероприятия ко Дню 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 xml:space="preserve">Победы. Основные традиции воспитания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0602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6C425B" w14:textId="77777777" w:rsidR="00FF1F72" w:rsidRPr="002218F1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1C3A7A92" w14:textId="77777777" w:rsidR="00FF1F72" w:rsidRPr="002218F1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A7D00E5" w14:textId="77777777" w:rsidR="00FF1F72" w:rsidRPr="002218F1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7897FA19" w14:textId="77777777" w:rsidR="00FF1F72" w:rsidRDefault="00FF1F72" w:rsidP="006839C5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 разрешении конфликтов) функции.</w:t>
      </w:r>
    </w:p>
    <w:p w14:paraId="79629806" w14:textId="77777777" w:rsidR="00FF1F72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Традиции и ритуалы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66F23A0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B69E4D" w14:textId="77777777" w:rsidR="00FF1F72" w:rsidRPr="0006023F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78E39608" w14:textId="77777777" w:rsidR="00FF1F72" w:rsidRPr="002218F1" w:rsidRDefault="00FF1F72" w:rsidP="006839C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4DFFBB99" w14:textId="77777777" w:rsidR="00FF1F72" w:rsidRPr="002218F1" w:rsidRDefault="00FF1F72" w:rsidP="006839C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66CCCA5A" w14:textId="77777777" w:rsidR="00FF1F72" w:rsidRPr="0006023F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06023F">
        <w:rPr>
          <w:rFonts w:hAnsi="Times New Roman" w:cs="Times New Roman"/>
          <w:bCs/>
          <w:color w:val="000000"/>
          <w:sz w:val="24"/>
          <w:szCs w:val="24"/>
        </w:rPr>
        <w:t>Пути решения вышеуказанных проблем:</w:t>
      </w:r>
    </w:p>
    <w:p w14:paraId="597BBC81" w14:textId="77777777" w:rsidR="00FF1F72" w:rsidRPr="002218F1" w:rsidRDefault="00FF1F72" w:rsidP="006839C5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7AFB8A95" w14:textId="77777777" w:rsidR="00FF1F72" w:rsidRDefault="00FF1F72" w:rsidP="006839C5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 w14:paraId="1F0081A6" w14:textId="77777777" w:rsidR="00FF1F72" w:rsidRPr="002218F1" w:rsidRDefault="00FF1F72" w:rsidP="006839C5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717A792B" w14:textId="77777777" w:rsidR="00FF1F72" w:rsidRPr="002218F1" w:rsidRDefault="00FF1F72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Нормы этикета обучающихся МБОУ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2876BD9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204115D0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7BEE85F5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0895FE18" w14:textId="77777777" w:rsidR="00FF1F72" w:rsidRPr="009A06DB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9A06D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7D419C62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5919483F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39F5816A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1A7281E6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35EE057C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075530FB" w14:textId="77777777" w:rsidR="00FF1F72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>
        <w:rPr>
          <w:rFonts w:hAnsi="Times New Roman" w:cs="Times New Roman"/>
          <w:color w:val="000000"/>
          <w:sz w:val="24"/>
          <w:szCs w:val="24"/>
        </w:rPr>
        <w:t>Во время обучения будь внимательным, слушай, думай, старайся.</w:t>
      </w:r>
    </w:p>
    <w:p w14:paraId="6A44B2DF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перемене не нужно бегать, кричать и драться, свистеть, толкать других учеников.</w:t>
      </w:r>
    </w:p>
    <w:p w14:paraId="688EFCDC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50877AAF" w14:textId="77777777" w:rsidR="00FF1F72" w:rsidRPr="002218F1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787A6197" w14:textId="77777777" w:rsidR="00FF1F72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r>
        <w:rPr>
          <w:rFonts w:hAnsi="Times New Roman" w:cs="Times New Roman"/>
          <w:color w:val="000000"/>
          <w:sz w:val="24"/>
          <w:szCs w:val="24"/>
        </w:rPr>
        <w:t>Уважай труд работников школы.</w:t>
      </w:r>
    </w:p>
    <w:p w14:paraId="09FECBC7" w14:textId="77777777" w:rsidR="0044549F" w:rsidRDefault="00FF1F72" w:rsidP="006839C5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0EDC56C1" w14:textId="77777777" w:rsidR="006839C5" w:rsidRPr="00F5555B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F8EC3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298A424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381EAC1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F5555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F5555B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F5555B" w:rsidRPr="0006023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="00F5555B"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BD9F18" w14:textId="77777777" w:rsidR="006839C5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8D04E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3102F48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96CBA1C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B2CABCC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3BC792F7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25DF01C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8D14EF8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0CF500B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14:paraId="1C3E8892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60A02F6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9205A80" w14:textId="77777777" w:rsidR="0044549F" w:rsidRPr="00787B74" w:rsidRDefault="00045C4B" w:rsidP="006839C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93CD71D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153B9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1F9CEC3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621E2529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</w:t>
      </w:r>
      <w:r w:rsidR="00F5555B" w:rsidRPr="00787B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39847E6C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Памятные места моего края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2AF2B79F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 «</w:t>
      </w:r>
      <w:r w:rsidR="00F5555B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Проектно-исследовательская деятельность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функцинальной грамотности», «</w:t>
      </w:r>
    </w:p>
    <w:p w14:paraId="3C7B260E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</w:t>
      </w:r>
      <w:r w:rsidR="003D635D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Экологический образ жизни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5B6FB203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Медиашкола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670D0F81" w14:textId="77777777" w:rsidR="003D635D" w:rsidRPr="00787B74" w:rsidRDefault="003D635D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курсы по развитию личности, ее спосоностей, мамореализации обучающихся: «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Билет в Будущее» Россия-мои гризонты, «Мир профессий»;</w:t>
      </w:r>
    </w:p>
    <w:p w14:paraId="7B18AFB6" w14:textId="77777777" w:rsidR="0044549F" w:rsidRPr="00787B74" w:rsidRDefault="00045C4B" w:rsidP="006839C5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направленности: </w:t>
      </w:r>
      <w:r w:rsidR="003D635D">
        <w:rPr>
          <w:rFonts w:hAnsi="Times New Roman" w:cs="Times New Roman"/>
          <w:color w:val="000000"/>
          <w:sz w:val="24"/>
          <w:szCs w:val="24"/>
          <w:lang w:val="ru-RU"/>
        </w:rPr>
        <w:t>«Спотривные игры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D19CFE0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48C0D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1C1A79F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3EC65A6A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5A87723E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9369748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E566811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33E335E2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E96F38C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700A1088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D2926F8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EC8D1C9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924CFC1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44300BE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9806CDD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3EDD2D15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6174D74" w14:textId="77777777" w:rsidR="0044549F" w:rsidRPr="00787B74" w:rsidRDefault="00045C4B" w:rsidP="006839C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7033848" w14:textId="77777777" w:rsidR="00BF36D0" w:rsidRPr="00787B74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92CD2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17D5A82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7AA0256C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6CC890D9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6569D555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282A0B80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7007FD5F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7D901779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BE187CD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36238D47" w14:textId="77777777" w:rsidR="0044549F" w:rsidRPr="00787B74" w:rsidRDefault="00045C4B" w:rsidP="006839C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CEFB36A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C29C1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5EEAC2C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6F3EE40B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5ABF6A16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C55C400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экскурсии, походы выходного дня (в музей, 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>зоопарк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14D376E" w14:textId="77777777" w:rsidR="0044549F" w:rsidRPr="00787B74" w:rsidRDefault="00045C4B" w:rsidP="006839C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A541B2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57A276B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0EB2389F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632E29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492C5303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47979D9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34458EC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013F61A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8D52F45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35834328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07B42E40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265F0320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2607AD1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0F88AD6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97195BA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6589A85B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D0C9634" w14:textId="77777777" w:rsidR="0044549F" w:rsidRPr="00787B74" w:rsidRDefault="00045C4B" w:rsidP="006839C5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16EB3F5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EA4047" w14:textId="77777777" w:rsidR="006839C5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B0C2C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3A2E189A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15729587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67DF1DC1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5855A6A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17EA8487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AEAF7CD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3313543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1D5113F" w14:textId="77777777" w:rsidR="0044549F" w:rsidRPr="00787B74" w:rsidRDefault="00045C4B" w:rsidP="006839C5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760389C8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C9AD14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54018FA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5AF042F8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4E4618D5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72337D11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3C51DF46" w14:textId="77777777" w:rsidR="0044549F" w:rsidRPr="00787B74" w:rsidRDefault="00045C4B" w:rsidP="006839C5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2BEF6210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91CD4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097D62A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2A3F7C0A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0864267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9AE6128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51D1F90C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F4C2011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26771CCB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429871E3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D55D8A5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11652137" w14:textId="77777777" w:rsidR="0044549F" w:rsidRPr="00787B74" w:rsidRDefault="00045C4B" w:rsidP="006839C5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14:paraId="6FB7E46A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C2A18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51BABA6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038D50CB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F6133A4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2F0707C0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3BC11D2D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7A892BAC" w14:textId="77777777" w:rsidR="0044549F" w:rsidRPr="00787B74" w:rsidRDefault="00045C4B" w:rsidP="006839C5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7B5D6E00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51F467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4519FDB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11283233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и классных часов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14:paraId="4E1A8FA4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C055A7F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246DA4C3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D56929A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1D42D58B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280706CC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309C76A9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D80EDDC" w14:textId="77777777" w:rsidR="0044549F" w:rsidRPr="00787B74" w:rsidRDefault="00045C4B" w:rsidP="006839C5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5632012A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6385FE" w14:textId="77777777" w:rsidR="0044549F" w:rsidRPr="006839C5" w:rsidRDefault="00045C4B" w:rsidP="006839C5">
      <w:pPr>
        <w:pStyle w:val="a5"/>
        <w:numPr>
          <w:ilvl w:val="0"/>
          <w:numId w:val="28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6839C5"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14:paraId="20184408" w14:textId="77777777" w:rsidR="006839C5" w:rsidRPr="006839C5" w:rsidRDefault="006839C5" w:rsidP="006839C5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14:paraId="5DF6A9D1" w14:textId="77777777" w:rsidR="0044549F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 Кадровое обеспечение</w:t>
      </w:r>
    </w:p>
    <w:p w14:paraId="5ADD98A2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0235534D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52C95949" w14:textId="77777777" w:rsidR="00BF36D0" w:rsidRPr="002218F1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117314B9" w14:textId="77777777" w:rsidR="00BF36D0" w:rsidRPr="002218F1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06EEC777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 w14:paraId="1166D3EF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30DD380A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14:paraId="31BBA4A9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14:paraId="06A8B6BF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14:paraId="11777E94" w14:textId="77777777" w:rsidR="00BF36D0" w:rsidRDefault="00BF36D0" w:rsidP="006839C5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14:paraId="303FA84B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7905">
        <w:rPr>
          <w:rFonts w:hAnsi="Times New Roman" w:cs="Times New Roman"/>
          <w:color w:val="000000"/>
          <w:sz w:val="24"/>
          <w:szCs w:val="24"/>
        </w:rPr>
        <w:t> </w:t>
      </w:r>
      <w:r w:rsidRPr="00477905">
        <w:rPr>
          <w:rFonts w:hAnsi="Times New Roman" w:cs="Times New Roman"/>
          <w:color w:val="000000"/>
          <w:sz w:val="24"/>
          <w:szCs w:val="24"/>
          <w:lang w:val="ru-RU"/>
        </w:rPr>
        <w:t>32 человека основных педагогических работников, из них 17 имеют высшее педагогическое образование, 4 – высшую квалификационную категорию, 8  – первую квалификационную категорию. Психолого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15280563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3B636D06" w14:textId="77777777" w:rsidR="00BF36D0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районного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краеведческого музея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специалисты СДК.</w:t>
      </w:r>
    </w:p>
    <w:p w14:paraId="705A52A6" w14:textId="77777777" w:rsidR="006839C5" w:rsidRPr="002218F1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21917B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26D6FA2C" w14:textId="77777777" w:rsidR="00BF36D0" w:rsidRPr="002218F1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20481F56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руководстве;</w:t>
      </w:r>
    </w:p>
    <w:p w14:paraId="09E6E64F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14:paraId="7A1E23C9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714FD3F9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1E83DE56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профилактики;</w:t>
      </w:r>
    </w:p>
    <w:p w14:paraId="43F54BDB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14:paraId="346BD665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14:paraId="280C9F42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14:paraId="07467428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34E2D974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14:paraId="7DBD1672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внеурочной деятельности обучающихся;</w:t>
      </w:r>
    </w:p>
    <w:p w14:paraId="5A13156A" w14:textId="77777777" w:rsidR="00BF36D0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самоуправлении;</w:t>
      </w:r>
    </w:p>
    <w:p w14:paraId="2929630B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33C9672D" w14:textId="77777777" w:rsidR="00BF36D0" w:rsidRPr="002218F1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5087FC71" w14:textId="77777777" w:rsidR="00BF36D0" w:rsidRPr="008B5E63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«Будь здоров»;</w:t>
      </w:r>
    </w:p>
    <w:p w14:paraId="0BEC65C1" w14:textId="77777777" w:rsidR="00BF36D0" w:rsidRPr="008B5E63" w:rsidRDefault="00BF36D0" w:rsidP="006839C5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B5E63"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14:paraId="07084368" w14:textId="77777777" w:rsidR="00BF36D0" w:rsidRPr="006839C5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B5E63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tgtFrame="_blank" w:history="1">
        <w:r>
          <w:rPr>
            <w:rStyle w:val="a3"/>
            <w:rFonts w:ascii="Montserrat" w:hAnsi="Montserrat"/>
            <w:b/>
            <w:bCs/>
            <w:shd w:val="clear" w:color="auto" w:fill="FFFFFF"/>
          </w:rPr>
          <w:t>https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://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sh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chulymskaya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r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04.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gosweb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gosuslugi</w:t>
        </w:r>
        <w:r w:rsidRPr="008B5E63"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ru</w:t>
        </w:r>
      </w:hyperlink>
    </w:p>
    <w:p w14:paraId="630E9949" w14:textId="77777777" w:rsidR="00BF36D0" w:rsidRPr="00787B74" w:rsidRDefault="00BF36D0" w:rsidP="006839C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1B81A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344AA2DD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Для данной категории обучающихся в </w:t>
      </w:r>
      <w:r w:rsidR="00BF36D0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F36D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BF36D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14:paraId="2E56CA09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291754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314C7BCF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5E368053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BE5DEF8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CA7C2BB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AE67CD6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77501626" w14:textId="77777777" w:rsidR="0044549F" w:rsidRPr="00787B74" w:rsidRDefault="00045C4B" w:rsidP="006839C5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66EAC1C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6ECD9532" w14:textId="77777777" w:rsidR="0044549F" w:rsidRPr="00787B74" w:rsidRDefault="00045C4B" w:rsidP="006839C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FE19600" w14:textId="77777777" w:rsidR="0044549F" w:rsidRPr="00787B74" w:rsidRDefault="00045C4B" w:rsidP="006839C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6C445B22" w14:textId="77777777" w:rsidR="0044549F" w:rsidRPr="00787B74" w:rsidRDefault="00045C4B" w:rsidP="006839C5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5691F17" w14:textId="77777777" w:rsidR="006839C5" w:rsidRPr="00787B74" w:rsidRDefault="006839C5" w:rsidP="006839C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DA730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637B7376" w14:textId="77777777" w:rsidR="006839C5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12095E65" w14:textId="77777777" w:rsidR="00590470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045C4B" w:rsidRPr="00787B7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59047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90470" w:rsidRPr="006839C5">
        <w:rPr>
          <w:rFonts w:hAnsi="Times New Roman" w:cs="Times New Roman"/>
          <w:color w:val="000000"/>
          <w:sz w:val="24"/>
          <w:szCs w:val="24"/>
          <w:lang w:val="ru-RU"/>
        </w:rPr>
        <w:t>МБОУ Чулымская СШ имени Героя Советского Союза В.В. Пилипаса</w:t>
      </w:r>
      <w:r w:rsidR="00590470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770B15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4DF0D58E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2B3D99E1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754518CA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76D4E53B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606AFF5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3D2B701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="00045C4B" w:rsidRPr="00787B74">
        <w:rPr>
          <w:rFonts w:hAnsi="Times New Roman" w:cs="Times New Roman"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</w:t>
      </w:r>
    </w:p>
    <w:p w14:paraId="45C34148" w14:textId="77777777" w:rsidR="0044549F" w:rsidRPr="00787B74" w:rsidRDefault="00045C4B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590470">
        <w:rPr>
          <w:rFonts w:hAnsi="Times New Roman" w:cs="Times New Roman"/>
          <w:color w:val="000000"/>
          <w:sz w:val="24"/>
          <w:szCs w:val="24"/>
          <w:lang w:val="ru-RU"/>
        </w:rPr>
        <w:t>Чулымская СШ им. Героя Советского Союза В.В. Пилипаса</w:t>
      </w:r>
      <w:r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каксистема конкурсов, объявляемых в начале учебного года:</w:t>
      </w:r>
    </w:p>
    <w:p w14:paraId="6EAC4F87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 w14:paraId="6373EF38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14:paraId="71AD16E0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14:paraId="18537FEC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14:paraId="565F2D9E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14:paraId="1C65D8AC" w14:textId="77777777" w:rsidR="0044549F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14:paraId="0A3602E6" w14:textId="77777777" w:rsidR="0044549F" w:rsidRPr="00590470" w:rsidRDefault="00045C4B" w:rsidP="006839C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</w:t>
      </w:r>
      <w:r w:rsidR="00590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19DECF" w14:textId="77777777" w:rsidR="00590470" w:rsidRDefault="00590470" w:rsidP="006839C5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14:paraId="5C85A050" w14:textId="77777777" w:rsidR="0044549F" w:rsidRPr="00787B74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</w:t>
      </w:r>
      <w:r w:rsidR="00045C4B" w:rsidRPr="007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0D63F33C" w14:textId="77777777" w:rsidR="00590470" w:rsidRPr="006839C5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="00590470"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="00590470"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4E76F3ED" w14:textId="77777777" w:rsidR="00590470" w:rsidRDefault="00590470" w:rsidP="006839C5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>
        <w:rPr>
          <w:rFonts w:hAnsi="Times New Roman" w:cs="Times New Roman"/>
          <w:color w:val="000000"/>
          <w:sz w:val="24"/>
          <w:szCs w:val="24"/>
        </w:rPr>
        <w:t>Портфолио конкурсанта должно включать:</w:t>
      </w:r>
    </w:p>
    <w:p w14:paraId="4478AE9A" w14:textId="77777777" w:rsidR="00590470" w:rsidRPr="002218F1" w:rsidRDefault="00590470" w:rsidP="006839C5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64CF2C2D" w14:textId="77777777" w:rsidR="00590470" w:rsidRPr="002218F1" w:rsidRDefault="00590470" w:rsidP="006839C5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7ADE9934" w14:textId="77777777" w:rsidR="00590470" w:rsidRPr="002218F1" w:rsidRDefault="00590470" w:rsidP="006839C5">
      <w:pPr>
        <w:spacing w:before="0" w:beforeAutospacing="0" w:after="0" w:afterAutospacing="0"/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48A85E72" w14:textId="77777777" w:rsidR="00590470" w:rsidRPr="006839C5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</w:t>
      </w:r>
      <w:r w:rsidR="00590470" w:rsidRPr="006839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обучающихся МБОУ </w:t>
      </w:r>
      <w:r w:rsidR="00590470" w:rsidRPr="006839C5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</w:p>
    <w:p w14:paraId="7E3C0D4F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839C5">
        <w:rPr>
          <w:rFonts w:hAnsi="Times New Roman" w:cs="Times New Roman"/>
          <w:color w:val="000000"/>
          <w:sz w:val="24"/>
          <w:szCs w:val="24"/>
        </w:rPr>
        <w:t>объявление благодарности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D77DFE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14:paraId="46096180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70EE3860" w14:textId="77777777" w:rsidR="00590470" w:rsidRPr="002218F1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7DF5A2A6" w14:textId="77777777" w:rsidR="00590470" w:rsidRDefault="00590470" w:rsidP="006839C5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подарком.</w:t>
      </w:r>
    </w:p>
    <w:p w14:paraId="536DAA2C" w14:textId="77777777" w:rsidR="00590470" w:rsidRPr="002218F1" w:rsidRDefault="006839C5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90470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590470"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="00590470"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31263B2B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14:paraId="22B8AAA7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21778DD4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88CA99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</w:t>
      </w:r>
      <w:r w:rsidRPr="00B047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475E">
        <w:rPr>
          <w:rFonts w:hAnsi="Times New Roman" w:cs="Times New Roman"/>
          <w:b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E62CC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54D0F51F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выявления основных проблем и последующего их решения с привлечением (при необходимости) внешних экспертов, специалистов.</w:t>
      </w:r>
    </w:p>
    <w:p w14:paraId="6F58802D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14:paraId="313A2DFE" w14:textId="77777777" w:rsidR="00590470" w:rsidRPr="00B0475E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</w:t>
      </w:r>
      <w:r w:rsidRPr="00B0475E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200335A1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362D187D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B113352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5DEACEAB" w14:textId="77777777" w:rsidR="00590470" w:rsidRPr="002218F1" w:rsidRDefault="00590470" w:rsidP="006839C5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140755F5" w14:textId="77777777" w:rsidR="00590470" w:rsidRPr="00B0475E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B0475E">
        <w:rPr>
          <w:rFonts w:hAnsi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787957B1" w14:textId="77777777" w:rsidR="00590470" w:rsidRPr="002218F1" w:rsidRDefault="00590470" w:rsidP="006839C5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62260A46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8650BB3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077EBDEE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448F628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1E1813D5" w14:textId="77777777" w:rsidR="00590470" w:rsidRPr="002218F1" w:rsidRDefault="00590470" w:rsidP="006839C5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1CBD87CE" w14:textId="77777777" w:rsidR="00590470" w:rsidRPr="002218F1" w:rsidRDefault="00590470" w:rsidP="006839C5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2E0FB0DF" w14:textId="77777777" w:rsidR="00590470" w:rsidRPr="002218F1" w:rsidRDefault="00590470" w:rsidP="006839C5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2B0115FB" w14:textId="77777777" w:rsidR="00590470" w:rsidRPr="002218F1" w:rsidRDefault="00590470" w:rsidP="006839C5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63B51626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351F9316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5A8052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05F98EA7" w14:textId="77777777" w:rsidR="00590470" w:rsidRPr="002218F1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51E24D5F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урочной деятельности;</w:t>
      </w:r>
    </w:p>
    <w:p w14:paraId="71BF11E5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4A1E7CF8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0EAD1CD3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22377F41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14:paraId="4619A7B8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61442624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0E782D4A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336E2D2D" w14:textId="77777777" w:rsidR="00590470" w:rsidRPr="002218F1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24C7E127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23156BCA" w14:textId="77777777" w:rsidR="00590470" w:rsidRDefault="00590470" w:rsidP="006839C5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07D4D6F7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Чулымская СШ имени Героя Советского Союза В.В. Пилипаса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18F1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0B476626" w14:textId="77777777" w:rsidR="00590470" w:rsidRDefault="00590470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267DEB" w14:textId="77777777" w:rsidR="0044549F" w:rsidRPr="00787B74" w:rsidRDefault="0044549F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29603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0D7C26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9E1E06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93651F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011691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5F9610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28091A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599BB3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F87E3A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55BDB9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DB2AB1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BB2274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45AEE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6B10D7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0768D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C1BD274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7EE622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79357B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19F613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FCAEC3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225B84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14DB76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177F1F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110A65" w14:textId="77777777" w:rsidR="00787B74" w:rsidRP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29" w:type="dxa"/>
        <w:tblInd w:w="-431" w:type="dxa"/>
        <w:tblCellMar>
          <w:top w:w="14" w:type="dxa"/>
          <w:right w:w="41" w:type="dxa"/>
        </w:tblCellMar>
        <w:tblLook w:val="04A0" w:firstRow="1" w:lastRow="0" w:firstColumn="1" w:lastColumn="0" w:noHBand="0" w:noVBand="1"/>
      </w:tblPr>
      <w:tblGrid>
        <w:gridCol w:w="4526"/>
        <w:gridCol w:w="870"/>
        <w:gridCol w:w="80"/>
        <w:gridCol w:w="1478"/>
        <w:gridCol w:w="160"/>
        <w:gridCol w:w="2515"/>
      </w:tblGrid>
      <w:tr w:rsidR="00787B74" w14:paraId="316FDBD4" w14:textId="77777777" w:rsidTr="00787B74">
        <w:trPr>
          <w:trHeight w:val="639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B6472" w14:textId="77777777" w:rsidR="00787B74" w:rsidRDefault="00787B74">
            <w:pPr>
              <w:spacing w:after="109"/>
              <w:ind w:right="6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КАЛЕНДАРНЫЙ ПЛАН ВОСПИТАТЕЛЬНОЙ РАБОТЫ </w:t>
            </w:r>
          </w:p>
          <w:p w14:paraId="3B79243C" w14:textId="77777777" w:rsidR="00787B74" w:rsidRDefault="00787B74">
            <w:pPr>
              <w:spacing w:after="0"/>
              <w:ind w:right="6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 2023-2024 УЧЕБНЫЙ ГОД </w:t>
            </w:r>
          </w:p>
        </w:tc>
      </w:tr>
      <w:tr w:rsidR="00787B74" w14:paraId="613F9FEC" w14:textId="77777777" w:rsidTr="00787B74">
        <w:trPr>
          <w:trHeight w:val="37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192D" w14:textId="77777777" w:rsidR="00787B74" w:rsidRDefault="00787B74">
            <w:pPr>
              <w:spacing w:after="0"/>
              <w:ind w:right="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(5-9 классы) </w:t>
            </w:r>
          </w:p>
        </w:tc>
      </w:tr>
      <w:tr w:rsidR="00787B74" w14:paraId="1BD0C0EB" w14:textId="77777777" w:rsidTr="00787B74">
        <w:trPr>
          <w:trHeight w:val="298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1300" w14:textId="77777777" w:rsidR="00787B74" w:rsidRDefault="00787B74">
            <w:pPr>
              <w:spacing w:after="0"/>
              <w:ind w:left="6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«Основные школьные дела» </w:t>
            </w:r>
          </w:p>
        </w:tc>
      </w:tr>
      <w:tr w:rsidR="00787B74" w14:paraId="5CC4A2F4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A9A6" w14:textId="77777777" w:rsidR="00787B74" w:rsidRDefault="00787B74">
            <w:pPr>
              <w:spacing w:after="0"/>
              <w:ind w:right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1A93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4802" w14:textId="77777777" w:rsidR="00787B74" w:rsidRDefault="00787B74">
            <w:pPr>
              <w:spacing w:after="0"/>
              <w:ind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1699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787B74" w14:paraId="79457B31" w14:textId="77777777" w:rsidTr="00787B74">
        <w:trPr>
          <w:trHeight w:val="6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58E5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Общешкольная линейка, посвященная </w:t>
            </w:r>
          </w:p>
          <w:p w14:paraId="34DB411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«Первому звонку – 2023 года»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67B8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D450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сентября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CC10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педагог организатор </w:t>
            </w:r>
          </w:p>
        </w:tc>
      </w:tr>
      <w:tr w:rsidR="00787B74" w14:paraId="46213451" w14:textId="77777777" w:rsidTr="00787B74">
        <w:trPr>
          <w:trHeight w:val="33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410E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Классный час «Урок Мира»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F20A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A432C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сентября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CB25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1A8D75F7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D428" w14:textId="77777777" w:rsidR="00787B74" w:rsidRDefault="00787B74">
            <w:pPr>
              <w:spacing w:after="0"/>
              <w:ind w:left="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Подъем Флага РФ и исполнение Гимна РФ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B603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3C67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Каждый понедельник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0570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ВР учителя </w:t>
            </w:r>
          </w:p>
        </w:tc>
      </w:tr>
      <w:tr w:rsidR="00787B74" w14:paraId="19C7163E" w14:textId="77777777" w:rsidTr="00787B74">
        <w:trPr>
          <w:trHeight w:val="5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3F8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5E50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723CB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Каждый понедельник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D89E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3660F77E" w14:textId="77777777" w:rsidTr="00787B74">
        <w:trPr>
          <w:trHeight w:val="41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1148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Общешкольный «День здоровья»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B8F1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E1D2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 xml:space="preserve"> сентября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212F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4BAD0F10" w14:textId="77777777" w:rsidTr="00787B74">
        <w:trPr>
          <w:trHeight w:val="30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7A8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AFFC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1975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октября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7F37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ВР,-организатор педагог </w:t>
            </w:r>
          </w:p>
        </w:tc>
      </w:tr>
      <w:tr w:rsidR="00787B74" w14:paraId="47610022" w14:textId="77777777" w:rsidTr="00787B74">
        <w:trPr>
          <w:trHeight w:val="30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A77D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Осенние праздники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359D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7B49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9-13 октября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82A6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Актив РДДМ</w:t>
            </w:r>
          </w:p>
        </w:tc>
      </w:tr>
      <w:tr w:rsidR="00787B74" w14:paraId="1EA6A397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EC7E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часы, посвященные «Дню правовой помощи детям»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9D4D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72C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13-20 ноября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2EE4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4D4723E4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EAB9F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матери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F5CF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4FA91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D4398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Кляссные руководители, педагог организатор</w:t>
            </w:r>
          </w:p>
        </w:tc>
      </w:tr>
      <w:tr w:rsidR="00787B74" w14:paraId="611B8328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BD77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День неизвестного солдата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5DB0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C1282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 декабря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02CE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библиотекать, учитель истории</w:t>
            </w:r>
          </w:p>
        </w:tc>
      </w:tr>
      <w:tr w:rsidR="00787B74" w14:paraId="2DB03D53" w14:textId="77777777" w:rsidTr="00787B74">
        <w:trPr>
          <w:trHeight w:val="55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38C11" w14:textId="77777777" w:rsidR="00787B74" w:rsidRDefault="00787B74">
            <w:pPr>
              <w:spacing w:after="22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Мастерская Деда Мороза: </w:t>
            </w:r>
          </w:p>
          <w:p w14:paraId="0CA14FA8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Изготовление новогоднего оформления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98DAA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7DFD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1478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руководители, Актив РДДМ </w:t>
            </w:r>
          </w:p>
        </w:tc>
      </w:tr>
      <w:tr w:rsidR="00787B74" w14:paraId="791BE3B0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6B3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Новогодние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Праздники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5965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57A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23-27 декабря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557A" w14:textId="77777777" w:rsidR="00787B74" w:rsidRDefault="00787B74">
            <w:pPr>
              <w:spacing w:after="0"/>
              <w:ind w:left="2" w:right="7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старшая вожатая, педагог – организатор, актив РДДМ</w:t>
            </w:r>
          </w:p>
        </w:tc>
      </w:tr>
      <w:tr w:rsidR="00787B74" w14:paraId="1F94A674" w14:textId="77777777" w:rsidTr="00787B74">
        <w:trPr>
          <w:trHeight w:val="55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CF6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«Неделя школьных наук», посвященная М.В. Ломоносову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2B83E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13F7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16 января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1C4B8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учителя предетники, библиотекарь</w:t>
            </w:r>
          </w:p>
        </w:tc>
      </w:tr>
      <w:tr w:rsidR="00787B74" w14:paraId="2CA95AD0" w14:textId="77777777" w:rsidTr="00787B74">
        <w:trPr>
          <w:trHeight w:val="55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814A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к 23 февраля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C2DB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36A2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февраля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ADFC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787B74" w14:paraId="1EBF7EFB" w14:textId="77777777" w:rsidTr="00787B74">
        <w:trPr>
          <w:trHeight w:val="5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B53A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к 8 марта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E5FD7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98F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5-7</w:t>
            </w:r>
            <w:r>
              <w:rPr>
                <w:rFonts w:ascii="Times New Roman" w:eastAsia="Times New Roman" w:hAnsi="Times New Roman" w:cs="Times New Roman"/>
              </w:rPr>
              <w:t xml:space="preserve"> марта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129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педагог-организатор ОБЖ, педагог-организатор, старшая вожатая</w:t>
            </w:r>
          </w:p>
        </w:tc>
      </w:tr>
      <w:tr w:rsidR="00787B74" w14:paraId="0A8C8D1C" w14:textId="77777777" w:rsidTr="00787B74">
        <w:trPr>
          <w:trHeight w:val="56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1F47" w14:textId="77777777" w:rsidR="00787B74" w:rsidRDefault="00787B74">
            <w:pPr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Весенняя неделя добра «Спешите делать добрые дела»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B431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ADFD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BC37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советник по воспитанию, актив РДДМ</w:t>
            </w:r>
          </w:p>
        </w:tc>
      </w:tr>
      <w:tr w:rsidR="00787B74" w14:paraId="46BA469B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19DA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Школьный конкурс «Ученик Года 2024»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A041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B235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77DE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</w:tr>
      <w:tr w:rsidR="00787B74" w14:paraId="6B2B2731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382AB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Школьный конкурс «Самый лучший класс 2024»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DC93" w14:textId="77777777" w:rsidR="00787B74" w:rsidRDefault="00787B74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B005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87A1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советник по воспитанию </w:t>
            </w:r>
          </w:p>
        </w:tc>
      </w:tr>
      <w:tr w:rsidR="00787B74" w14:paraId="6BF346F1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7ECE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«Письмо солдату»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965B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DBBB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5107" w14:textId="77777777" w:rsidR="00787B74" w:rsidRDefault="00787B74">
            <w:pPr>
              <w:spacing w:after="0"/>
              <w:ind w:left="2" w:right="2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актив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РДДМ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87B74" w14:paraId="096F2628" w14:textId="77777777" w:rsidTr="00787B74">
        <w:trPr>
          <w:trHeight w:val="55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7DBD" w14:textId="77777777" w:rsidR="00787B74" w:rsidRDefault="00787B74">
            <w:pPr>
              <w:spacing w:after="0"/>
              <w:ind w:left="4" w:right="34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Выставка детского творчества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B4F8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C6AE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085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педагог-организатор, классные руководители </w:t>
            </w:r>
          </w:p>
        </w:tc>
      </w:tr>
      <w:tr w:rsidR="00787B74" w14:paraId="5A779184" w14:textId="77777777" w:rsidTr="00787B74">
        <w:trPr>
          <w:trHeight w:val="6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8362" w14:textId="77777777" w:rsidR="00787B74" w:rsidRDefault="00787B74">
            <w:pPr>
              <w:spacing w:after="63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Мероприятие «По страницам </w:t>
            </w:r>
          </w:p>
          <w:p w14:paraId="0917F895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Великой отечественной войны»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2585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64C4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мая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7A04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5CC691D7" w14:textId="77777777" w:rsidTr="00787B74">
        <w:trPr>
          <w:trHeight w:val="59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5948" w14:textId="77777777" w:rsidR="00787B74" w:rsidRDefault="00787B74">
            <w:pPr>
              <w:spacing w:after="37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 акции «Окна Победы», </w:t>
            </w:r>
          </w:p>
          <w:p w14:paraId="4C6C0150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«Георгиевская ленточка», «Бессмертный полк» , «Вахта Памяти»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31F4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39F4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1-9 мая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1716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 класса </w:t>
            </w:r>
          </w:p>
        </w:tc>
      </w:tr>
      <w:tr w:rsidR="00787B74" w14:paraId="6030F9F5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BFB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Прощание с начальной школой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7DA4B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45CA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285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классные руководители </w:t>
            </w:r>
          </w:p>
        </w:tc>
      </w:tr>
      <w:tr w:rsidR="00787B74" w14:paraId="0642AC08" w14:textId="77777777" w:rsidTr="00787B74">
        <w:trPr>
          <w:trHeight w:val="64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101B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Конкурс рисунков: «Соблюдая ПДД, не окажешься в беде»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0CF6C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467C" w14:textId="77777777" w:rsidR="00787B74" w:rsidRDefault="00787B74">
            <w:pPr>
              <w:spacing w:after="1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  <w:p w14:paraId="39570499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3DA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старшая вожатая, актив РДДМ </w:t>
            </w:r>
          </w:p>
        </w:tc>
      </w:tr>
      <w:tr w:rsidR="00787B74" w14:paraId="0A45FA60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596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Линейка «Последний звонок -2024»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2ACA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82F0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23-24 мая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1F4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ВР </w:t>
            </w:r>
          </w:p>
        </w:tc>
      </w:tr>
      <w:tr w:rsidR="00787B74" w14:paraId="1577B88B" w14:textId="77777777" w:rsidTr="00787B74">
        <w:trPr>
          <w:trHeight w:val="32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EEB8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Итоговые классные часы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EB60" w14:textId="77777777" w:rsidR="00787B74" w:rsidRDefault="00787B74">
            <w:pPr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963F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мая 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B699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3DFAFCE7" w14:textId="77777777" w:rsidTr="00787B74">
        <w:trPr>
          <w:trHeight w:val="32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5F60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A629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6D40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1EA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787B74" w14:paraId="73D453D0" w14:textId="77777777" w:rsidTr="00787B74">
        <w:trPr>
          <w:trHeight w:val="616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0C4FD29" w14:textId="77777777" w:rsidR="00787B74" w:rsidRDefault="00787B74">
            <w:pPr>
              <w:spacing w:after="67"/>
              <w:ind w:right="57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«Классное руководство» </w:t>
            </w:r>
          </w:p>
          <w:p w14:paraId="00310689" w14:textId="77777777" w:rsidR="00787B74" w:rsidRDefault="00787B74">
            <w:pPr>
              <w:spacing w:after="0"/>
              <w:ind w:right="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(согласно индивидуальным планам классных руководителей) </w:t>
            </w:r>
          </w:p>
        </w:tc>
      </w:tr>
      <w:tr w:rsidR="00787B74" w14:paraId="351B1005" w14:textId="77777777" w:rsidTr="00787B74">
        <w:trPr>
          <w:trHeight w:val="44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3A04C8C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7A573F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15FCF03" w14:textId="77777777" w:rsidR="00787B74" w:rsidRDefault="00787B74">
            <w:pPr>
              <w:spacing w:after="0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августа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395639C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ВР </w:t>
            </w:r>
          </w:p>
        </w:tc>
      </w:tr>
      <w:tr w:rsidR="00787B74" w14:paraId="7F602C19" w14:textId="77777777" w:rsidTr="00787B74">
        <w:trPr>
          <w:trHeight w:val="64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A425A11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воспитательной работы  классов на 2023-2024 учебный год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E863E9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1C8086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15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37B61B6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03747635" w14:textId="77777777" w:rsidTr="00787B74">
        <w:trPr>
          <w:trHeight w:val="49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788C8FF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</w:t>
            </w:r>
          </w:p>
          <w:p w14:paraId="4593B9AD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46EFE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F6F14E9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 в неделю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382293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0D429FDB" w14:textId="77777777" w:rsidTr="00787B74">
        <w:trPr>
          <w:trHeight w:val="8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5E7847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Планирование Индивидуальной работы с учащимися: Активом, «Группой риска», «ВШУ», «ОВЗ»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D12EA2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CF6C430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20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1D115E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699DB370" w14:textId="77777777" w:rsidTr="00787B74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FB52F9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7AB000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2E24F9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15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34D6974" w14:textId="77777777" w:rsidR="00787B74" w:rsidRDefault="00787B74">
            <w:pPr>
              <w:spacing w:after="22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Замдиректора по ВР </w:t>
            </w:r>
          </w:p>
          <w:p w14:paraId="2BD370DE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 </w:t>
            </w:r>
          </w:p>
        </w:tc>
      </w:tr>
      <w:tr w:rsidR="00787B74" w14:paraId="05D99182" w14:textId="77777777" w:rsidTr="00787B74">
        <w:trPr>
          <w:trHeight w:val="44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1F9B1C4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классных уголков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325A37D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5FDD2D9" w14:textId="77777777" w:rsidR="00787B74" w:rsidRDefault="00787B74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15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58E798B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272D1FE4" w14:textId="77777777" w:rsidTr="00787B74">
        <w:trPr>
          <w:trHeight w:val="6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6AFCAB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Заседание МО классных рук-ей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0FFD76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1F80C06" w14:textId="77777777" w:rsidR="00787B74" w:rsidRDefault="00787B74">
            <w:pPr>
              <w:spacing w:after="0"/>
              <w:ind w:left="362" w:righ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оябрь март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3F20816" w14:textId="77777777" w:rsidR="00787B74" w:rsidRDefault="00787B74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 по ВР </w:t>
            </w:r>
          </w:p>
        </w:tc>
      </w:tr>
      <w:tr w:rsidR="00787B74" w14:paraId="5C452BA6" w14:textId="77777777" w:rsidTr="00787B74">
        <w:trPr>
          <w:trHeight w:val="44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92D36E3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Педсовет по воспитательной работе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69F59C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A4369A0" w14:textId="77777777" w:rsidR="00787B74" w:rsidRDefault="00787B74">
            <w:pPr>
              <w:spacing w:after="0"/>
              <w:ind w:left="36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7380C86" w14:textId="77777777" w:rsidR="00787B74" w:rsidRDefault="00787B74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 по ВР </w:t>
            </w:r>
          </w:p>
        </w:tc>
      </w:tr>
      <w:tr w:rsidR="00787B74" w14:paraId="130DF0AF" w14:textId="77777777" w:rsidTr="00787B74">
        <w:trPr>
          <w:trHeight w:val="4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4A85745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Прогноз летней занятости учащихся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928D559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E8D84A9" w14:textId="77777777" w:rsidR="00787B74" w:rsidRDefault="00787B74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арт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6270C41" w14:textId="77777777" w:rsidR="00787B74" w:rsidRDefault="00787B74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361FDBDC" w14:textId="77777777" w:rsidTr="00787B74">
        <w:trPr>
          <w:trHeight w:val="4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8D71F9A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Конкурс самый лучший класс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FE40900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A3A055D" w14:textId="77777777" w:rsidR="00787B74" w:rsidRDefault="00787B74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EEC9BBF" w14:textId="77777777" w:rsidR="00787B74" w:rsidRDefault="00787B74">
            <w:pPr>
              <w:spacing w:after="0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ВР, классные руководители</w:t>
            </w:r>
          </w:p>
        </w:tc>
      </w:tr>
      <w:tr w:rsidR="00787B74" w14:paraId="282DCE14" w14:textId="77777777" w:rsidTr="00787B74">
        <w:trPr>
          <w:trHeight w:val="58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F4248DB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Сбор информации о кандидатах на стенд «Гордость школы»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CF1F3C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2189EE" w14:textId="77777777" w:rsidR="00787B74" w:rsidRDefault="00787B74">
            <w:pPr>
              <w:spacing w:after="0"/>
              <w:ind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17 мая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B56698" w14:textId="77777777" w:rsidR="00787B74" w:rsidRDefault="00787B74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</w:tr>
      <w:tr w:rsidR="00787B74" w14:paraId="0590FBB3" w14:textId="77777777" w:rsidTr="00787B74">
        <w:trPr>
          <w:trHeight w:val="56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047AEA9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Анализ ВР с классом за уч. год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04314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0E27CBC" w14:textId="77777777" w:rsidR="00787B74" w:rsidRDefault="00787B74">
            <w:pPr>
              <w:spacing w:after="0"/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10 июня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BD7EC4C" w14:textId="77777777" w:rsidR="00787B74" w:rsidRDefault="00787B74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36E92FAA" w14:textId="77777777" w:rsidTr="00787B74">
        <w:trPr>
          <w:trHeight w:val="44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614BE9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летней занятости учащихся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4DFB7E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59E58EF" w14:textId="77777777" w:rsidR="00787B74" w:rsidRDefault="00787B74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Май- июнь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C677A7" w14:textId="77777777" w:rsidR="00787B74" w:rsidRDefault="00787B74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418E9BAF" w14:textId="77777777" w:rsidTr="00787B74">
        <w:trPr>
          <w:trHeight w:val="41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AD6591D" w14:textId="77777777" w:rsidR="00787B74" w:rsidRDefault="00787B74">
            <w:pPr>
              <w:spacing w:after="0"/>
              <w:ind w:right="4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Модуль «Внеурочная деятельность»</w:t>
            </w:r>
          </w:p>
          <w:p w14:paraId="7C256487" w14:textId="77777777" w:rsidR="00787B74" w:rsidRDefault="00787B74">
            <w:pPr>
              <w:spacing w:after="0"/>
              <w:ind w:left="1544" w:right="15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(по утвержденному расписанию внеурочной деятельности)</w:t>
            </w:r>
          </w:p>
        </w:tc>
      </w:tr>
      <w:tr w:rsidR="00787B74" w14:paraId="144B102C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6F7602B" w14:textId="77777777" w:rsidR="00787B74" w:rsidRDefault="00787B74">
            <w:pPr>
              <w:spacing w:after="0"/>
              <w:ind w:left="4" w:right="17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Название курса внеурочной деятельности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B311210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48EAB62" w14:textId="77777777" w:rsidR="00787B74" w:rsidRDefault="00787B74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Количество часов в неделю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519196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Ответственные </w:t>
            </w:r>
          </w:p>
        </w:tc>
      </w:tr>
      <w:tr w:rsidR="00787B74" w14:paraId="37A45C3F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EB811F2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«Разговоры о важном»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6953FF7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6C3B268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A02B27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09455F91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773B800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«Основы функциональной грамотности»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D66AD0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5,6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7095F0F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D9070D4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</w:p>
        </w:tc>
      </w:tr>
      <w:tr w:rsidR="00787B74" w14:paraId="1D5FF1C3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56FFC64" w14:textId="77777777" w:rsidR="00787B74" w:rsidRDefault="00787B7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«Мир профессий»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4326370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1DBB18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B9F67DA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Классный руководитель</w:t>
            </w:r>
          </w:p>
        </w:tc>
      </w:tr>
      <w:tr w:rsidR="00787B74" w14:paraId="73C1CC55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4CA77F9" w14:textId="77777777" w:rsidR="00787B74" w:rsidRP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Билет в Будущее «Россия-мои горизонты»</w:t>
            </w:r>
            <w:r w:rsidRPr="00787B7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6692C6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BDA2870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B4E3E89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7978B8A5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CC8CC6A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«Проектно – исследовательская деятельность»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E57024E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B0057A9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72FA277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Классный руководитель</w:t>
            </w:r>
          </w:p>
        </w:tc>
      </w:tr>
      <w:tr w:rsidR="00787B74" w14:paraId="390E0733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750973E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«Спотривные игры»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C6DE6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4E9D5C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BF7B601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физической культуры</w:t>
            </w:r>
          </w:p>
        </w:tc>
      </w:tr>
      <w:tr w:rsidR="00787B74" w14:paraId="7651DEDD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A370A43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«Медиашкола»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C91AB4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B64445D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09F9CDF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 ДО</w:t>
            </w:r>
          </w:p>
        </w:tc>
      </w:tr>
      <w:tr w:rsidR="00787B74" w14:paraId="48FDEDAF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DFCBE8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«Экологический образ жизни»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D9E546E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E19CEEF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F2491E5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литературы</w:t>
            </w:r>
          </w:p>
        </w:tc>
      </w:tr>
      <w:tr w:rsidR="00787B74" w14:paraId="73E45C5F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0943734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«Вероятность и статистика»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1169D8E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BA73E5B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A1006DF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матматики</w:t>
            </w:r>
          </w:p>
        </w:tc>
      </w:tr>
      <w:tr w:rsidR="00787B74" w14:paraId="0520994D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AB88DAB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«Практическое обществознание»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51F94FD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7A38CC6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85C39C1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обществознания</w:t>
            </w:r>
          </w:p>
        </w:tc>
      </w:tr>
      <w:tr w:rsidR="00787B74" w14:paraId="0658D202" w14:textId="77777777" w:rsidTr="00787B74">
        <w:trPr>
          <w:trHeight w:val="30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EA5DFEF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«Занимательная биология»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8CC02C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5-6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EB5247C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6459459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787B74" w14:paraId="3CC72467" w14:textId="77777777" w:rsidTr="00787B74">
        <w:trPr>
          <w:trHeight w:val="27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87D48A2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«АгроКласс»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9582148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7-8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50183FF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0631BA5D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биологии</w:t>
            </w:r>
          </w:p>
        </w:tc>
      </w:tr>
      <w:tr w:rsidR="00787B74" w14:paraId="018EAA16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ECC5A1C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Юнармия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A9C415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BD42049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3E77560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Преподаватель ДО</w:t>
            </w:r>
          </w:p>
        </w:tc>
      </w:tr>
      <w:tr w:rsidR="00787B74" w14:paraId="5AA2CB5B" w14:textId="77777777" w:rsidTr="00787B74">
        <w:trPr>
          <w:trHeight w:val="30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91FC909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«Памятные места моего края»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3703D35" w14:textId="77777777" w:rsidR="00787B74" w:rsidRDefault="00787B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3E8DE83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7AD33A3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Учитель истории</w:t>
            </w:r>
          </w:p>
        </w:tc>
      </w:tr>
      <w:tr w:rsidR="00787B74" w14:paraId="5324EA93" w14:textId="77777777" w:rsidTr="00787B74">
        <w:trPr>
          <w:trHeight w:val="622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260456A" w14:textId="77777777" w:rsidR="00787B74" w:rsidRDefault="00787B74">
            <w:pPr>
              <w:spacing w:after="0"/>
              <w:ind w:right="39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Модуль «Дополнительное образование» </w:t>
            </w:r>
          </w:p>
          <w:p w14:paraId="3253C7CE" w14:textId="77777777" w:rsidR="00787B74" w:rsidRDefault="00787B74">
            <w:pPr>
              <w:spacing w:after="0"/>
              <w:ind w:left="1289" w:right="127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(согласно утвержденному расписанию дополнительного образования) </w:t>
            </w:r>
          </w:p>
        </w:tc>
      </w:tr>
      <w:tr w:rsidR="00787B74" w14:paraId="3417DA82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A47E0D8" w14:textId="77777777" w:rsidR="00787B74" w:rsidRDefault="00787B74">
            <w:pPr>
              <w:spacing w:after="0"/>
              <w:ind w:left="4" w:right="1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Название курса внеурочной деятельности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2899755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37F820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Количество часов в неделю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DAD155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Ответственные </w:t>
            </w:r>
          </w:p>
        </w:tc>
      </w:tr>
      <w:tr w:rsidR="00787B74" w14:paraId="26D58ABD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2268066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«Футбол»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A18945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C0055F4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3EE44E3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доп.образования </w:t>
            </w:r>
          </w:p>
        </w:tc>
      </w:tr>
      <w:tr w:rsidR="00787B74" w14:paraId="573149AA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9383911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«Фаербол»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CF23B29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3D462A4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5D92A1B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доп.образования</w:t>
            </w:r>
          </w:p>
        </w:tc>
      </w:tr>
      <w:tr w:rsidR="00787B74" w14:paraId="2D2FF8F4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18E3E244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«Волейбол»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96C069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44EDE6" w14:textId="77777777" w:rsidR="00787B74" w:rsidRDefault="00787B74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6,5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F6768E5" w14:textId="77777777" w:rsidR="00787B74" w:rsidRDefault="00787B74">
            <w:pPr>
              <w:spacing w:after="0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доп.образования</w:t>
            </w:r>
          </w:p>
        </w:tc>
      </w:tr>
      <w:tr w:rsidR="00787B74" w14:paraId="78387904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46E615D" w14:textId="77777777" w:rsidR="00787B74" w:rsidRDefault="00787B74">
            <w:pPr>
              <w:spacing w:after="0"/>
              <w:ind w:left="4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«Школьный театр»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999F38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621FFAC6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7FE46660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доп.образования </w:t>
            </w:r>
          </w:p>
        </w:tc>
      </w:tr>
      <w:tr w:rsidR="00787B74" w14:paraId="1084302E" w14:textId="77777777" w:rsidTr="00787B74">
        <w:trPr>
          <w:trHeight w:val="2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2987904E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«Школьный хор»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50B7D1E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6FD903F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893933C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доп.образования</w:t>
            </w:r>
          </w:p>
        </w:tc>
      </w:tr>
      <w:tr w:rsidR="00787B74" w14:paraId="267B34F7" w14:textId="77777777" w:rsidTr="00787B74">
        <w:trPr>
          <w:trHeight w:val="30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A38FDD9" w14:textId="77777777" w:rsidR="00787B74" w:rsidRDefault="00787B74">
            <w:pPr>
              <w:spacing w:after="0"/>
              <w:ind w:left="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«Хореография»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376F3CF5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18255A6" w14:textId="77777777" w:rsidR="00787B74" w:rsidRDefault="00787B74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61" w:type="dxa"/>
            </w:tcMar>
            <w:hideMark/>
          </w:tcPr>
          <w:p w14:paraId="401CA88E" w14:textId="77777777" w:rsidR="00787B74" w:rsidRDefault="00787B74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доп.образования </w:t>
            </w:r>
          </w:p>
        </w:tc>
      </w:tr>
      <w:tr w:rsidR="00787B74" w14:paraId="59CC3F9E" w14:textId="77777777" w:rsidTr="00787B74">
        <w:trPr>
          <w:trHeight w:val="300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FABB85A" w14:textId="77777777" w:rsidR="00787B74" w:rsidRDefault="00787B74">
            <w:pPr>
              <w:spacing w:after="0"/>
              <w:ind w:left="13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«Взаимодействие с родителями (законными представителями)» </w:t>
            </w:r>
          </w:p>
        </w:tc>
      </w:tr>
      <w:tr w:rsidR="00787B74" w14:paraId="56C13C81" w14:textId="77777777" w:rsidTr="00787B74">
        <w:trPr>
          <w:trHeight w:val="30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BB171F5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16D8A83" w14:textId="77777777" w:rsidR="00787B74" w:rsidRDefault="00787B74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2679A82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B9F3BAD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787B74" w14:paraId="08E3602C" w14:textId="77777777" w:rsidTr="00787B74">
        <w:trPr>
          <w:trHeight w:val="60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E3B06FD" w14:textId="77777777" w:rsidR="00787B74" w:rsidRDefault="00787B74">
            <w:pPr>
              <w:spacing w:after="0"/>
              <w:ind w:left="108" w:right="4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Заседания Родительских комитетов классов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98807DA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2A21E46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070225F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Председатели родительских комитетов </w:t>
            </w:r>
          </w:p>
        </w:tc>
      </w:tr>
      <w:tr w:rsidR="00787B74" w14:paraId="3232E2F7" w14:textId="77777777" w:rsidTr="00787B74">
        <w:trPr>
          <w:trHeight w:val="8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5ED314F" w14:textId="77777777" w:rsidR="00787B74" w:rsidRDefault="00787B74">
            <w:pPr>
              <w:spacing w:after="0"/>
              <w:ind w:left="108" w:right="147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Создание родительского комитета школы, планирование его работы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7895574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AA00DFE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945B4B8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директора по ВР, социальный педагог </w:t>
            </w:r>
          </w:p>
        </w:tc>
      </w:tr>
      <w:tr w:rsidR="00787B74" w14:paraId="6F11702F" w14:textId="77777777" w:rsidTr="00787B74">
        <w:trPr>
          <w:trHeight w:val="84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539FBB0" w14:textId="77777777" w:rsidR="00787B74" w:rsidRDefault="00787B74">
            <w:pPr>
              <w:spacing w:after="0"/>
              <w:ind w:left="108" w:right="147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Общешкольное родительское собрание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C798698" w14:textId="77777777" w:rsidR="00787B74" w:rsidRDefault="00787B74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D2D787E" w14:textId="77777777" w:rsidR="00787B74" w:rsidRDefault="00787B74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Октябрь, март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4745C9B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Администрация школы</w:t>
            </w:r>
          </w:p>
        </w:tc>
      </w:tr>
      <w:tr w:rsidR="00787B74" w14:paraId="36C2626D" w14:textId="77777777" w:rsidTr="00787B74">
        <w:trPr>
          <w:trHeight w:val="52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B09BF07" w14:textId="77777777" w:rsidR="00787B74" w:rsidRDefault="00787B74">
            <w:pPr>
              <w:spacing w:after="0"/>
              <w:ind w:left="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Родительские собрания </w:t>
            </w:r>
          </w:p>
          <w:p w14:paraId="0FF21E14" w14:textId="77777777" w:rsidR="00787B74" w:rsidRDefault="00787B74">
            <w:pPr>
              <w:spacing w:after="0"/>
              <w:ind w:left="108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(Даты и темы по плану классного руководителя)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6789106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A607003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четверть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0B62552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5F70AEBD" w14:textId="77777777" w:rsidTr="00787B74">
        <w:trPr>
          <w:trHeight w:val="195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A46CCCF" w14:textId="77777777" w:rsidR="00787B74" w:rsidRDefault="00787B74">
            <w:pPr>
              <w:spacing w:after="0"/>
              <w:ind w:left="108" w:right="39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92BF98A" w14:textId="77777777" w:rsidR="00787B74" w:rsidRDefault="00787B74">
            <w:pPr>
              <w:spacing w:after="0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71102E4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2A8C3EA" w14:textId="77777777" w:rsidR="00787B74" w:rsidRDefault="00787B74">
            <w:pPr>
              <w:spacing w:after="0"/>
              <w:ind w:left="109" w:right="34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787B74" w14:paraId="45755DF1" w14:textId="77777777" w:rsidTr="00787B74">
        <w:trPr>
          <w:trHeight w:val="113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EC747C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A3D7B2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3A9A922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ECA6444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социальный педагог </w:t>
            </w:r>
          </w:p>
        </w:tc>
      </w:tr>
      <w:tr w:rsidR="00787B74" w14:paraId="26BA7870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2A1CD34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Работа с родителями по организации горячего питания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44A17E2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9832AB2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809B039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15B6C97C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AAB32BC" w14:textId="77777777" w:rsidR="00787B74" w:rsidRDefault="00787B74">
            <w:pPr>
              <w:spacing w:after="0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Привлечение родителей в проведение общешкольных, классных мероприятий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4C62C29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199273D" w14:textId="77777777" w:rsidR="00787B74" w:rsidRDefault="00787B74">
            <w:pPr>
              <w:spacing w:after="0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B83433A" w14:textId="77777777" w:rsidR="00787B74" w:rsidRDefault="00787B74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руководители, старшая вожатая</w:t>
            </w:r>
          </w:p>
        </w:tc>
      </w:tr>
      <w:tr w:rsidR="00787B74" w14:paraId="13611976" w14:textId="77777777" w:rsidTr="00787B74">
        <w:trPr>
          <w:trHeight w:val="380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05C637B" w14:textId="77777777" w:rsidR="00787B74" w:rsidRDefault="00787B74">
            <w:pPr>
              <w:spacing w:after="0"/>
              <w:ind w:left="2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«Детские общественные объединения» </w:t>
            </w:r>
          </w:p>
        </w:tc>
      </w:tr>
      <w:tr w:rsidR="00787B74" w14:paraId="41316796" w14:textId="77777777" w:rsidTr="00787B74">
        <w:trPr>
          <w:trHeight w:val="30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F1A8B0D" w14:textId="77777777" w:rsidR="00787B74" w:rsidRDefault="00787B74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8553AA2" w14:textId="77777777" w:rsidR="00787B74" w:rsidRDefault="00787B74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8B70236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FDCB5A6" w14:textId="77777777" w:rsidR="00787B74" w:rsidRDefault="00787B74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787B74" w14:paraId="567DEBAD" w14:textId="77777777" w:rsidTr="00787B74">
        <w:trPr>
          <w:trHeight w:val="64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F5FCDDF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Дни единых действий РДДМ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9699876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30AC667" w14:textId="77777777" w:rsidR="00787B74" w:rsidRDefault="00787B74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течении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F6A2798" w14:textId="77777777" w:rsidR="00787B74" w:rsidRDefault="00787B74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Советник по воспитанию, старшая вожатая</w:t>
            </w:r>
          </w:p>
        </w:tc>
      </w:tr>
      <w:tr w:rsidR="00787B74" w14:paraId="3214E4A6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7C7369F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Юнармейцев в патриотических мероприятиях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087456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07D8F5B" w14:textId="77777777" w:rsidR="00787B74" w:rsidRDefault="00787B74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BF145F0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организатор </w:t>
            </w:r>
          </w:p>
        </w:tc>
      </w:tr>
      <w:tr w:rsidR="00787B74" w14:paraId="5E6E5F14" w14:textId="77777777" w:rsidTr="00787B74">
        <w:trPr>
          <w:trHeight w:val="99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69493B0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во Всероссийских проектах по активностям РДДМ - 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944F7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acagbhgpca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c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f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xn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ai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944F71"/>
                <w:u w:val="single" w:color="944F71"/>
              </w:rPr>
              <w:t>projects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CF2A98A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45F14D6" w14:textId="77777777" w:rsidR="00787B74" w:rsidRDefault="00787B74">
            <w:pPr>
              <w:spacing w:after="0"/>
              <w:ind w:left="13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EAF1967" w14:textId="77777777" w:rsidR="00787B74" w:rsidRDefault="00787B74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актив РДДМ</w:t>
            </w:r>
          </w:p>
        </w:tc>
      </w:tr>
      <w:tr w:rsidR="00787B74" w14:paraId="46029014" w14:textId="77777777" w:rsidTr="00787B74">
        <w:trPr>
          <w:trHeight w:val="44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B427A3A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благотворительных акциях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057D57E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4A6151E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28511A5" w14:textId="77777777" w:rsidR="00787B74" w:rsidRDefault="00787B74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Старшая вожатая, актив РДДМ, классные руководители</w:t>
            </w:r>
          </w:p>
        </w:tc>
      </w:tr>
      <w:tr w:rsidR="00787B74" w14:paraId="3D6D5E11" w14:textId="77777777" w:rsidTr="00787B74">
        <w:trPr>
          <w:trHeight w:val="71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B5E1E64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 движении «Орлята России» - </w:t>
            </w:r>
          </w:p>
          <w:p w14:paraId="14C0CBFB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944F71"/>
                </w:rPr>
                <w:t>https://orlyatarussia.ru/</w:t>
              </w:r>
            </w:hyperlink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u w:val="none"/>
                </w:rPr>
                <w:t xml:space="preserve"> </w:t>
              </w:r>
            </w:hyperlink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35E1428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B38104F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D66F02" w14:textId="77777777" w:rsidR="00787B74" w:rsidRDefault="00787B74">
            <w:pPr>
              <w:spacing w:after="0"/>
              <w:ind w:left="17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54C64A50" w14:textId="77777777" w:rsidTr="00787B74">
        <w:trPr>
          <w:trHeight w:val="394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7BE90D0" w14:textId="77777777" w:rsidR="00787B74" w:rsidRDefault="00787B74">
            <w:pPr>
              <w:spacing w:after="0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«Профориентация» </w:t>
            </w:r>
          </w:p>
        </w:tc>
      </w:tr>
      <w:tr w:rsidR="00787B74" w14:paraId="5793FB35" w14:textId="77777777" w:rsidTr="00787B74">
        <w:trPr>
          <w:trHeight w:val="30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61DB53B" w14:textId="77777777" w:rsidR="00787B74" w:rsidRDefault="00787B74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CBE6DED" w14:textId="77777777" w:rsidR="00787B74" w:rsidRDefault="00787B74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08C009A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5FFF62D" w14:textId="77777777" w:rsidR="00787B74" w:rsidRDefault="00787B74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787B74" w14:paraId="1185A22D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18F871" w14:textId="77777777" w:rsidR="00787B74" w:rsidRDefault="00787B74">
            <w:pPr>
              <w:spacing w:after="0"/>
              <w:ind w:left="156" w:right="184" w:hanging="4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Курс внеурочной деятельности «Россия-мои горизонты»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FFFFF3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6-9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AEF8820" w14:textId="77777777" w:rsidR="00787B74" w:rsidRDefault="00787B74">
            <w:pPr>
              <w:spacing w:after="0"/>
              <w:ind w:left="10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245F99C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79F31FEF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EAB5D48" w14:textId="77777777" w:rsidR="00787B74" w:rsidRDefault="00787B74">
            <w:pPr>
              <w:spacing w:after="0"/>
              <w:ind w:left="156" w:right="184" w:hanging="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Курс внеурочной деятельности «В мире профессий»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F267132" w14:textId="77777777" w:rsidR="00787B74" w:rsidRDefault="00787B7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0D13D12" w14:textId="77777777" w:rsidR="00787B74" w:rsidRDefault="00787B74">
            <w:pPr>
              <w:spacing w:after="0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неделю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6208DF8" w14:textId="77777777" w:rsidR="00787B74" w:rsidRDefault="00787B74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Классный руководитель</w:t>
            </w:r>
          </w:p>
        </w:tc>
      </w:tr>
      <w:tr w:rsidR="00787B74" w14:paraId="7CB87790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1D008B" w14:textId="77777777" w:rsidR="00787B74" w:rsidRDefault="00787B74">
            <w:pPr>
              <w:spacing w:after="0"/>
              <w:ind w:left="156" w:right="184" w:hanging="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Темалические классные часы и родительские собрания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6AAC3EB" w14:textId="77777777" w:rsidR="00787B74" w:rsidRDefault="00787B74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02AC5BF" w14:textId="77777777" w:rsidR="00787B74" w:rsidRDefault="00787B74">
            <w:pPr>
              <w:spacing w:after="0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раз в четверть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3F0ECC7" w14:textId="77777777" w:rsidR="00787B74" w:rsidRDefault="00787B74">
            <w:pPr>
              <w:spacing w:after="0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787B74" w14:paraId="75E052C7" w14:textId="77777777" w:rsidTr="00787B74">
        <w:trPr>
          <w:trHeight w:val="56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BCFD775" w14:textId="77777777" w:rsidR="00787B74" w:rsidRDefault="00787B74">
            <w:pPr>
              <w:spacing w:after="0"/>
              <w:ind w:left="108" w:right="328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экскурсии на предприятия поселка.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897EFD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8D9A7CB" w14:textId="77777777" w:rsidR="00787B74" w:rsidRDefault="00787B74">
            <w:pPr>
              <w:spacing w:after="0"/>
              <w:ind w:left="20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Сентябрь-май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1070890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педагорг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2A4B5F7E" w14:textId="77777777" w:rsidTr="00787B74">
        <w:trPr>
          <w:trHeight w:val="394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9D48DA9" w14:textId="77777777" w:rsidR="00787B74" w:rsidRDefault="00787B74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«Профилактика и безопасность» </w:t>
            </w:r>
          </w:p>
        </w:tc>
      </w:tr>
      <w:tr w:rsidR="00787B74" w14:paraId="2912250C" w14:textId="77777777" w:rsidTr="00787B74">
        <w:trPr>
          <w:trHeight w:val="39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89B291C" w14:textId="77777777" w:rsidR="00787B74" w:rsidRDefault="00787B74">
            <w:pPr>
              <w:spacing w:after="0"/>
              <w:ind w:lef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84E3D2" w14:textId="77777777" w:rsidR="00787B74" w:rsidRDefault="00787B74">
            <w:pPr>
              <w:spacing w:after="0"/>
              <w:ind w:left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C24E885" w14:textId="77777777" w:rsidR="00787B74" w:rsidRDefault="00787B74">
            <w:pPr>
              <w:spacing w:after="0"/>
              <w:ind w:lef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EF93279" w14:textId="77777777" w:rsidR="00787B74" w:rsidRDefault="00787B74">
            <w:pPr>
              <w:spacing w:after="0"/>
              <w:ind w:left="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787B74" w14:paraId="517AF79F" w14:textId="77777777" w:rsidTr="00787B74">
        <w:trPr>
          <w:trHeight w:val="139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8241613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Неделя безопасности </w:t>
            </w:r>
          </w:p>
          <w:p w14:paraId="5B6FB323" w14:textId="77777777" w:rsidR="00787B74" w:rsidRDefault="00787B74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о правилах ПДД, ППБ, правилах поведения учащихся в школе, общественных местах. </w:t>
            </w:r>
            <w:r>
              <w:rPr>
                <w:rFonts w:ascii="Times New Roman" w:eastAsia="Times New Roman" w:hAnsi="Times New Roman" w:cs="Times New Roman"/>
              </w:rPr>
              <w:t xml:space="preserve">Вводные инструктажи.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738368E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291D48D" w14:textId="77777777" w:rsidR="00787B74" w:rsidRDefault="00787B74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F9425CC" w14:textId="77777777" w:rsidR="00787B74" w:rsidRDefault="00787B74">
            <w:pPr>
              <w:spacing w:after="0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03054A6E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57A79E8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Учебная эвакуация «Угроза теракта»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6A3AFBD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99EC9C" w14:textId="77777777" w:rsidR="00787B74" w:rsidRDefault="00787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Начало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C16D565" w14:textId="77777777" w:rsidR="00787B74" w:rsidRDefault="00787B74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 классные руководители </w:t>
            </w:r>
          </w:p>
        </w:tc>
      </w:tr>
      <w:tr w:rsidR="00787B74" w14:paraId="73E2852D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D05088E" w14:textId="77777777" w:rsidR="00787B74" w:rsidRDefault="00787B74">
            <w:pPr>
              <w:spacing w:after="0"/>
              <w:ind w:left="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«15 минут о безопасности»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(инструктажи по безопасности)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52626B0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A700E2" w14:textId="77777777" w:rsidR="00787B74" w:rsidRDefault="00787B74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месяц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8D9BADE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лассные руководители </w:t>
            </w:r>
          </w:p>
        </w:tc>
      </w:tr>
      <w:tr w:rsidR="00787B74" w14:paraId="5AE814CE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41C07D5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Составление с учащимися Схемы безопасного пути «Дом-школа-дом»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2655337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3640D8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4-8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0626C79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2EA9867D" w14:textId="77777777" w:rsidTr="00787B74">
        <w:trPr>
          <w:trHeight w:val="83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72FB2E" w14:textId="77777777" w:rsidR="00787B74" w:rsidRDefault="00787B74">
            <w:pPr>
              <w:spacing w:after="0"/>
              <w:ind w:left="5" w:right="79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Неделя профилактики ДТП Встречи сотрудников ГИБДД с учащимися, беседы по ПДД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A1ADB7F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3634B11" w14:textId="77777777" w:rsidR="00787B74" w:rsidRDefault="00787B7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течении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34379EE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организатор классные руководители </w:t>
            </w:r>
          </w:p>
        </w:tc>
      </w:tr>
      <w:tr w:rsidR="00787B74" w14:paraId="6C33977C" w14:textId="77777777" w:rsidTr="00787B74">
        <w:trPr>
          <w:trHeight w:val="62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89939E2" w14:textId="77777777" w:rsidR="00787B74" w:rsidRDefault="00787B74">
            <w:pPr>
              <w:spacing w:after="58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Профилактическая акция </w:t>
            </w:r>
          </w:p>
          <w:p w14:paraId="694E7016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«Здоровье- твое богатство!»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12EE5C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326280" w14:textId="77777777" w:rsidR="00787B74" w:rsidRDefault="00787B74">
            <w:pPr>
              <w:spacing w:after="0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AF9CCD3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Педагог-организатор, старшая вожатая, актив РДДМ</w:t>
            </w:r>
          </w:p>
        </w:tc>
      </w:tr>
      <w:tr w:rsidR="00787B74" w14:paraId="2C600A51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2477246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 профилактики правонарушений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9F7B59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EFDD9EB" w14:textId="77777777" w:rsidR="00787B74" w:rsidRDefault="00787B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раз в четверть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B9DB61B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Зам.директора по ВР, социальный педагог  </w:t>
            </w:r>
          </w:p>
        </w:tc>
      </w:tr>
      <w:tr w:rsidR="00787B74" w14:paraId="1DDB5424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B789D77" w14:textId="77777777" w:rsidR="00787B74" w:rsidRDefault="00787B74">
            <w:pPr>
              <w:spacing w:after="0"/>
              <w:ind w:left="5" w:right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по безопасности учащихся в период осенних каникул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D3DC87A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640E00A" w14:textId="77777777" w:rsidR="00787B74" w:rsidRDefault="00787B74">
            <w:pPr>
              <w:spacing w:after="0"/>
              <w:ind w:left="408" w:hanging="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онец 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1DFB2CE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42771F9D" w14:textId="77777777" w:rsidTr="00787B74">
        <w:trPr>
          <w:trHeight w:val="64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237B19D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Неделя правовых знаний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DA580EB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14F89A5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13-20 ноября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3605A5B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социальный педагог </w:t>
            </w:r>
          </w:p>
        </w:tc>
      </w:tr>
      <w:tr w:rsidR="00787B74" w14:paraId="13D2AD7A" w14:textId="77777777" w:rsidTr="00787B74">
        <w:trPr>
          <w:trHeight w:val="1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F04999B" w14:textId="77777777" w:rsidR="00787B74" w:rsidRDefault="00787B74">
            <w:pPr>
              <w:spacing w:after="0"/>
              <w:ind w:left="5" w:right="36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E85CBC4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DE6ECCE" w14:textId="77777777" w:rsidR="00787B74" w:rsidRDefault="00787B74">
            <w:pPr>
              <w:spacing w:after="12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>
              <w:rPr>
                <w:rFonts w:ascii="Times New Roman" w:eastAsia="Times New Roman" w:hAnsi="Times New Roman" w:cs="Times New Roman"/>
              </w:rPr>
              <w:t xml:space="preserve">нец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  <w:p w14:paraId="6F176310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6F4060E9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27017FF2" w14:textId="77777777" w:rsidTr="00787B74">
        <w:trPr>
          <w:trHeight w:val="64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55EB47" w14:textId="77777777" w:rsidR="00787B74" w:rsidRDefault="00787B74">
            <w:pPr>
              <w:spacing w:after="0"/>
              <w:ind w:left="5" w:right="19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Тренировка по экстренному выводу детей и персонала из школы.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F2FC0F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260B543F" w14:textId="77777777" w:rsidR="00787B74" w:rsidRDefault="00787B74">
            <w:pPr>
              <w:spacing w:after="0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BABC06B" w14:textId="77777777" w:rsidR="00787B74" w:rsidRDefault="00787B74">
            <w:pPr>
              <w:spacing w:after="0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787B74" w14:paraId="2FFE64CD" w14:textId="77777777" w:rsidTr="00787B74">
        <w:trPr>
          <w:trHeight w:val="9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F962DCB" w14:textId="77777777" w:rsidR="00787B74" w:rsidRDefault="00787B74">
            <w:pPr>
              <w:spacing w:after="0"/>
              <w:ind w:left="5" w:right="2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Беседы с учащимися по правилам безопасности в период весенних каникул и «Осторожно, гололед».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F67BE8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A043B26" w14:textId="77777777" w:rsidR="00787B74" w:rsidRDefault="00787B74">
            <w:pPr>
              <w:spacing w:after="0"/>
              <w:ind w:left="348" w:right="4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онец 2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5F5DE3F0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5DD0238F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4D6DD48E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Месячник по профилактики ДТП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9801B6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2A7699A" w14:textId="77777777" w:rsidR="00787B74" w:rsidRDefault="00787B74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B8AFB1C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 организатор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социальный педагог</w:t>
            </w:r>
          </w:p>
        </w:tc>
      </w:tr>
      <w:tr w:rsidR="00787B74" w14:paraId="7C7DDCEF" w14:textId="77777777" w:rsidTr="00787B74">
        <w:trPr>
          <w:trHeight w:val="59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4F0FC3E" w14:textId="77777777" w:rsidR="00787B74" w:rsidRDefault="00787B74">
            <w:pPr>
              <w:spacing w:after="0"/>
              <w:ind w:left="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Профилактика безопасного поведения на каникулах.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7C09A173" w14:textId="77777777" w:rsidR="00787B74" w:rsidRDefault="00787B74">
            <w:pPr>
              <w:spacing w:after="0"/>
              <w:ind w:right="6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1883AB32" w14:textId="77777777" w:rsidR="00787B74" w:rsidRDefault="00787B74">
            <w:pPr>
              <w:spacing w:after="0"/>
              <w:ind w:left="224" w:right="22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E4B5EBB" w14:textId="77777777" w:rsidR="00787B74" w:rsidRDefault="00787B74">
            <w:pPr>
              <w:spacing w:after="0"/>
              <w:ind w:left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Сициальный педагог, классныый руководитель</w:t>
            </w:r>
          </w:p>
        </w:tc>
      </w:tr>
      <w:tr w:rsidR="00787B74" w14:paraId="00243BED" w14:textId="77777777" w:rsidTr="00787B74">
        <w:trPr>
          <w:trHeight w:val="5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391B517" w14:textId="77777777" w:rsidR="00787B74" w:rsidRDefault="00787B74">
            <w:pPr>
              <w:spacing w:after="0"/>
              <w:ind w:left="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Инструктажи по ПДД, ППБ, поведение на ж/д транспорте, на водоемах в летний период и т.п.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07DCD501" w14:textId="77777777" w:rsidR="00787B74" w:rsidRDefault="00787B74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DE429D5" w14:textId="77777777" w:rsidR="00787B74" w:rsidRDefault="00787B74">
            <w:pPr>
              <w:spacing w:after="14"/>
              <w:ind w:right="6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онец </w:t>
            </w:r>
          </w:p>
          <w:p w14:paraId="75259922" w14:textId="77777777" w:rsidR="00787B74" w:rsidRDefault="00787B74">
            <w:pPr>
              <w:spacing w:after="14"/>
              <w:ind w:right="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четверти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5" w:type="dxa"/>
              <w:bottom w:w="0" w:type="dxa"/>
              <w:right w:w="36" w:type="dxa"/>
            </w:tcMar>
            <w:hideMark/>
          </w:tcPr>
          <w:p w14:paraId="3E709581" w14:textId="77777777" w:rsidR="00787B74" w:rsidRDefault="00787B74">
            <w:pPr>
              <w:spacing w:after="0"/>
              <w:ind w:left="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03DDD213" w14:textId="77777777" w:rsidTr="00787B74">
        <w:trPr>
          <w:trHeight w:val="415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91BA035" w14:textId="77777777" w:rsidR="00787B74" w:rsidRDefault="00787B74">
            <w:pPr>
              <w:spacing w:after="0"/>
              <w:ind w:right="6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Модуль «Организация предметно-пространственной среды» </w:t>
            </w:r>
          </w:p>
        </w:tc>
      </w:tr>
      <w:tr w:rsidR="00787B74" w14:paraId="7CEF28A2" w14:textId="77777777" w:rsidTr="00787B74">
        <w:trPr>
          <w:trHeight w:val="306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6FD0C2F6" w14:textId="77777777" w:rsidR="00787B74" w:rsidRDefault="00787B74">
            <w:pPr>
              <w:spacing w:after="0"/>
              <w:ind w:lef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6D43E6C" w14:textId="77777777" w:rsidR="00787B74" w:rsidRDefault="00787B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76B8D21" w14:textId="77777777" w:rsidR="00787B74" w:rsidRDefault="00787B74">
            <w:pPr>
              <w:spacing w:after="0"/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411E0F0" w14:textId="77777777" w:rsidR="00787B74" w:rsidRDefault="00787B74">
            <w:pPr>
              <w:spacing w:after="0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</w:tr>
      <w:tr w:rsidR="00787B74" w14:paraId="10B42135" w14:textId="77777777" w:rsidTr="00787B74">
        <w:trPr>
          <w:trHeight w:val="43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DF6B9B2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Обновление стенда «Гордость школы»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D3EE2C3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08E51D7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 октября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EE6A0D0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 по ВР </w:t>
            </w:r>
          </w:p>
        </w:tc>
      </w:tr>
      <w:tr w:rsidR="00787B74" w14:paraId="5C3D9699" w14:textId="77777777" w:rsidTr="00787B74">
        <w:trPr>
          <w:trHeight w:val="42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696AB954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классных уголков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E54CBDE" w14:textId="77777777" w:rsidR="00787B74" w:rsidRDefault="00787B74">
            <w:pPr>
              <w:spacing w:after="0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61DE342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15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3A42C1F" w14:textId="77777777" w:rsidR="00787B74" w:rsidRDefault="00787B74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78F3EEBC" w14:textId="77777777" w:rsidTr="00787B74">
        <w:trPr>
          <w:trHeight w:val="415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1C756A8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Выставка рисунков «Деревенская осень»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754342A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461ED87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15 сентября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BE20559" w14:textId="77777777" w:rsidR="00787B74" w:rsidRDefault="00787B74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старшая вожатая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7B74" w14:paraId="6DC10FC1" w14:textId="77777777" w:rsidTr="00787B74">
        <w:trPr>
          <w:trHeight w:val="56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11AA678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тематических выставок рисунков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6713352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2FCA8F95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08F302DA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Педагог-организатор, старшая вожатая, советник по воспитанию </w:t>
            </w:r>
          </w:p>
        </w:tc>
      </w:tr>
      <w:tr w:rsidR="00787B74" w14:paraId="13E95294" w14:textId="77777777" w:rsidTr="00787B74">
        <w:trPr>
          <w:trHeight w:val="56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22863F8C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Тематические выставки в школьной библиотеке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340AF0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386AEB4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-май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0E8F419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Педагог-библиотекарь </w:t>
            </w:r>
          </w:p>
        </w:tc>
      </w:tr>
      <w:tr w:rsidR="00787B74" w14:paraId="016D0763" w14:textId="77777777" w:rsidTr="00787B74">
        <w:trPr>
          <w:trHeight w:val="37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911B607" w14:textId="77777777" w:rsidR="00787B74" w:rsidRDefault="00787B74">
            <w:pPr>
              <w:spacing w:after="63"/>
              <w:ind w:left="1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Выставка Новогодних плакатов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7812893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70FE56F5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 декабря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685AE0C0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1C39EF57" w14:textId="77777777" w:rsidTr="00787B74">
        <w:trPr>
          <w:trHeight w:val="439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4EC10814" w14:textId="77777777" w:rsidR="00787B74" w:rsidRDefault="00787B74">
            <w:pPr>
              <w:spacing w:after="0"/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Новогоднее оформление кабинетов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5E5FBA10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1971D21B" w14:textId="77777777" w:rsidR="00787B74" w:rsidRDefault="00787B74">
            <w:pPr>
              <w:spacing w:after="0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10 декабря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1" w:type="dxa"/>
              <w:bottom w:w="0" w:type="dxa"/>
              <w:right w:w="48" w:type="dxa"/>
            </w:tcMar>
            <w:hideMark/>
          </w:tcPr>
          <w:p w14:paraId="3E960490" w14:textId="77777777" w:rsidR="00787B74" w:rsidRDefault="00787B74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531D6089" w14:textId="77777777" w:rsidTr="00787B74">
        <w:trPr>
          <w:trHeight w:val="73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59FAD13" w14:textId="77777777" w:rsidR="00787B74" w:rsidRDefault="00787B74">
            <w:pPr>
              <w:spacing w:after="0"/>
              <w:ind w:left="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Фото Вернисаж: «Папа, мама, Я и книга – лучшие друзья!»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9BFB541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A994220" w14:textId="77777777" w:rsidR="00787B74" w:rsidRDefault="00787B74">
            <w:pPr>
              <w:spacing w:after="0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26 февраля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48A925B" w14:textId="77777777" w:rsidR="00787B74" w:rsidRDefault="00787B74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787B74" w14:paraId="7B617D70" w14:textId="77777777" w:rsidTr="00787B74">
        <w:trPr>
          <w:trHeight w:val="43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90D3971" w14:textId="77777777" w:rsidR="00787B74" w:rsidRDefault="00787B74">
            <w:pPr>
              <w:spacing w:after="0"/>
              <w:ind w:left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"Внешкольные мероприятия" </w:t>
            </w:r>
          </w:p>
        </w:tc>
      </w:tr>
      <w:tr w:rsidR="00787B74" w14:paraId="0025E685" w14:textId="77777777" w:rsidTr="00787B74">
        <w:trPr>
          <w:trHeight w:val="159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66162646" w14:textId="77777777" w:rsidR="00787B74" w:rsidRDefault="00787B74">
            <w:pPr>
              <w:spacing w:after="0"/>
              <w:ind w:left="109" w:right="-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Внешкольные тематические мероприятия воспитательной направленности</w:t>
            </w:r>
          </w:p>
          <w:p w14:paraId="7AC73D8B" w14:textId="77777777" w:rsidR="00787B74" w:rsidRDefault="00787B74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организуемые педагогами по изучаемым в образовательной организации учебным предметам, курсам, модулям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890EFD6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B4DC5C5" w14:textId="77777777" w:rsidR="00787B74" w:rsidRDefault="00787B74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1A91F62" w14:textId="77777777" w:rsidR="00787B74" w:rsidRDefault="00787B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 Учителя-предметники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7B74" w14:paraId="0EBE76F1" w14:textId="77777777" w:rsidTr="00787B74">
        <w:trPr>
          <w:trHeight w:val="1910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9092FCB" w14:textId="77777777" w:rsidR="00787B74" w:rsidRDefault="00787B74">
            <w:pPr>
              <w:spacing w:after="0"/>
              <w:ind w:left="109" w:right="-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Экскурсии, походы выходного дня (библиотеку, СДК, парк, горка), организуемые в классах классными руководителями, в том числе совместно с родителями (законными представителями)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07B506C" w14:textId="77777777" w:rsidR="00787B74" w:rsidRDefault="00787B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5C900A6" w14:textId="77777777" w:rsidR="00787B74" w:rsidRDefault="00787B74">
            <w:pPr>
              <w:spacing w:after="0"/>
              <w:ind w:right="9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B2AA9BC" w14:textId="77777777" w:rsidR="00787B74" w:rsidRDefault="00787B74">
            <w:pPr>
              <w:spacing w:after="0"/>
              <w:ind w:right="11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87B74" w14:paraId="74E01811" w14:textId="77777777" w:rsidTr="00787B74">
        <w:trPr>
          <w:trHeight w:val="437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BE5AB0E" w14:textId="77777777" w:rsidR="00787B74" w:rsidRDefault="00787B74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"Социальное партнерство" </w:t>
            </w:r>
          </w:p>
        </w:tc>
      </w:tr>
      <w:tr w:rsidR="00787B74" w14:paraId="2ACE07BF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408382A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Дела, события, мероприятия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A5F83FD" w14:textId="77777777" w:rsidR="00787B74" w:rsidRDefault="00787B74">
            <w:pPr>
              <w:spacing w:after="17"/>
              <w:ind w:left="1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Классы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D576DDC" w14:textId="77777777" w:rsidR="00787B74" w:rsidRDefault="00787B74">
            <w:pPr>
              <w:spacing w:after="0"/>
              <w:ind w:right="9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E1E4872" w14:textId="77777777" w:rsidR="00787B74" w:rsidRDefault="00787B74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Социальные партнеры</w:t>
            </w:r>
          </w:p>
        </w:tc>
      </w:tr>
      <w:tr w:rsidR="00787B74" w14:paraId="27D5BD9F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D0BE50E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Акции по различной тематике (патриотические, спортивные, просветительские и т.д)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C5F2C8C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A3C9DE6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2824C62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ЦВР «Ровесник»</w:t>
            </w:r>
          </w:p>
          <w:p w14:paraId="1BB91E8D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Молодежный центр</w:t>
            </w:r>
          </w:p>
        </w:tc>
      </w:tr>
      <w:tr w:rsidR="00787B74" w14:paraId="08D263A5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DD851A8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Организация и участие в мероприятиях, направленных на развитие творчских способностей обучающихся в том числе и с ОВЗ.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EC16C26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D5EF101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E508F4D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 xml:space="preserve">Сельский ДК, Чиспольский детский сад «Колосок» </w:t>
            </w:r>
          </w:p>
          <w:p w14:paraId="139651F2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Сельская библиотека</w:t>
            </w:r>
          </w:p>
        </w:tc>
      </w:tr>
      <w:tr w:rsidR="00787B74" w14:paraId="03149478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A45634C" w14:textId="77777777" w:rsidR="00787B74" w:rsidRDefault="00787B74">
            <w:pPr>
              <w:spacing w:after="47"/>
              <w:ind w:left="109" w:right="-14"/>
              <w:jc w:val="both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Экскурсии на предприятия поселка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2FF107C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E282F87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течении года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6B416A6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ООО «Чистопольские нивы»</w:t>
            </w:r>
          </w:p>
          <w:p w14:paraId="55D5B884" w14:textId="77777777" w:rsidR="00787B74" w:rsidRDefault="00787B74">
            <w:pPr>
              <w:spacing w:after="17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Амбулатория</w:t>
            </w:r>
          </w:p>
        </w:tc>
      </w:tr>
      <w:tr w:rsidR="00787B74" w14:paraId="0E334D58" w14:textId="77777777" w:rsidTr="00787B74">
        <w:trPr>
          <w:trHeight w:val="352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7908461" w14:textId="77777777" w:rsidR="00787B74" w:rsidRDefault="00787B74">
            <w:pPr>
              <w:spacing w:after="17"/>
              <w:ind w:left="122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Модуль «Урочная деятельность»</w:t>
            </w:r>
          </w:p>
        </w:tc>
      </w:tr>
      <w:tr w:rsidR="00787B74" w14:paraId="181A04A2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612AD3C0" w14:textId="77777777" w:rsidR="00787B74" w:rsidRDefault="00787B74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30A6216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0061D112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В течение года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439E424E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29628EF8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45137FC8" w14:textId="77777777" w:rsidR="00787B74" w:rsidRDefault="00787B74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  <w:lang w:val="ru-RU"/>
              </w:rPr>
              <w:t xml:space="preserve">м </w:t>
            </w:r>
            <w:r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787B74" w14:paraId="15F85E2F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393080AF" w14:textId="77777777" w:rsidR="00787B74" w:rsidRDefault="00787B74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Игровые формы учебной деятельности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4C59E81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C5E8809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В течение года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195C4EB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79B04AC0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7B30B0B7" w14:textId="77777777" w:rsidR="00787B74" w:rsidRDefault="00787B74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 по ВР</w:t>
            </w:r>
          </w:p>
        </w:tc>
      </w:tr>
      <w:tr w:rsidR="00787B74" w14:paraId="0FF9BA1E" w14:textId="77777777" w:rsidTr="00787B74">
        <w:trPr>
          <w:trHeight w:val="352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7441F4BB" w14:textId="77777777" w:rsidR="00787B74" w:rsidRDefault="00787B74">
            <w:pPr>
              <w:spacing w:after="0"/>
              <w:ind w:left="109" w:right="-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Интерактивные формы учебной деятельности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2156AAF6" w14:textId="77777777" w:rsidR="00787B74" w:rsidRDefault="00787B7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14E9711E" w14:textId="77777777" w:rsidR="00787B74" w:rsidRDefault="00787B74">
            <w:pPr>
              <w:spacing w:after="0"/>
              <w:ind w:right="9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</w:rPr>
              <w:t>В течение года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14:paraId="5AA545E4" w14:textId="77777777" w:rsidR="00787B74" w:rsidRDefault="00787B74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Учителя-предметники</w:t>
            </w:r>
          </w:p>
          <w:p w14:paraId="11772C4C" w14:textId="77777777" w:rsidR="00787B74" w:rsidRDefault="00787B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УВР</w:t>
            </w:r>
          </w:p>
          <w:p w14:paraId="23EB2BBD" w14:textId="77777777" w:rsidR="00787B74" w:rsidRDefault="00787B74">
            <w:pPr>
              <w:spacing w:after="0"/>
              <w:ind w:left="122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директора по ВР</w:t>
            </w:r>
          </w:p>
        </w:tc>
      </w:tr>
    </w:tbl>
    <w:p w14:paraId="150700A8" w14:textId="77777777" w:rsidR="00787B74" w:rsidRDefault="00787B74" w:rsidP="006839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87B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1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E1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64D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90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91228"/>
    <w:multiLevelType w:val="hybridMultilevel"/>
    <w:tmpl w:val="111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948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4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C6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B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96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820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F5B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F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14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743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07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166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7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C1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513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47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E1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F3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A5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470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655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62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73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8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95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4E0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46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720430"/>
    <w:multiLevelType w:val="multilevel"/>
    <w:tmpl w:val="588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861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ED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D23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781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32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963655">
    <w:abstractNumId w:val="9"/>
  </w:num>
  <w:num w:numId="2" w16cid:durableId="2140223090">
    <w:abstractNumId w:val="28"/>
  </w:num>
  <w:num w:numId="3" w16cid:durableId="954097404">
    <w:abstractNumId w:val="40"/>
  </w:num>
  <w:num w:numId="4" w16cid:durableId="820345951">
    <w:abstractNumId w:val="34"/>
  </w:num>
  <w:num w:numId="5" w16cid:durableId="397675996">
    <w:abstractNumId w:val="39"/>
  </w:num>
  <w:num w:numId="6" w16cid:durableId="682560898">
    <w:abstractNumId w:val="33"/>
  </w:num>
  <w:num w:numId="7" w16cid:durableId="606621808">
    <w:abstractNumId w:val="25"/>
  </w:num>
  <w:num w:numId="8" w16cid:durableId="546795359">
    <w:abstractNumId w:val="24"/>
  </w:num>
  <w:num w:numId="9" w16cid:durableId="292760119">
    <w:abstractNumId w:val="32"/>
  </w:num>
  <w:num w:numId="10" w16cid:durableId="1647081264">
    <w:abstractNumId w:val="20"/>
  </w:num>
  <w:num w:numId="11" w16cid:durableId="619144358">
    <w:abstractNumId w:val="27"/>
  </w:num>
  <w:num w:numId="12" w16cid:durableId="339741907">
    <w:abstractNumId w:val="35"/>
  </w:num>
  <w:num w:numId="13" w16cid:durableId="1435631961">
    <w:abstractNumId w:val="2"/>
  </w:num>
  <w:num w:numId="14" w16cid:durableId="1041368781">
    <w:abstractNumId w:val="7"/>
  </w:num>
  <w:num w:numId="15" w16cid:durableId="287124444">
    <w:abstractNumId w:val="15"/>
  </w:num>
  <w:num w:numId="16" w16cid:durableId="127475625">
    <w:abstractNumId w:val="12"/>
  </w:num>
  <w:num w:numId="17" w16cid:durableId="154417103">
    <w:abstractNumId w:val="17"/>
  </w:num>
  <w:num w:numId="18" w16cid:durableId="710761645">
    <w:abstractNumId w:val="29"/>
  </w:num>
  <w:num w:numId="19" w16cid:durableId="125896737">
    <w:abstractNumId w:val="0"/>
  </w:num>
  <w:num w:numId="20" w16cid:durableId="2129011371">
    <w:abstractNumId w:val="11"/>
  </w:num>
  <w:num w:numId="21" w16cid:durableId="981808673">
    <w:abstractNumId w:val="1"/>
  </w:num>
  <w:num w:numId="22" w16cid:durableId="755637722">
    <w:abstractNumId w:val="5"/>
  </w:num>
  <w:num w:numId="23" w16cid:durableId="1289318982">
    <w:abstractNumId w:val="26"/>
  </w:num>
  <w:num w:numId="24" w16cid:durableId="1938714360">
    <w:abstractNumId w:val="3"/>
  </w:num>
  <w:num w:numId="25" w16cid:durableId="1173833749">
    <w:abstractNumId w:val="22"/>
  </w:num>
  <w:num w:numId="26" w16cid:durableId="1417677271">
    <w:abstractNumId w:val="18"/>
  </w:num>
  <w:num w:numId="27" w16cid:durableId="5179373">
    <w:abstractNumId w:val="10"/>
  </w:num>
  <w:num w:numId="28" w16cid:durableId="1822699077">
    <w:abstractNumId w:val="13"/>
  </w:num>
  <w:num w:numId="29" w16cid:durableId="397019432">
    <w:abstractNumId w:val="36"/>
  </w:num>
  <w:num w:numId="30" w16cid:durableId="428505349">
    <w:abstractNumId w:val="4"/>
  </w:num>
  <w:num w:numId="31" w16cid:durableId="730269872">
    <w:abstractNumId w:val="23"/>
  </w:num>
  <w:num w:numId="32" w16cid:durableId="222066353">
    <w:abstractNumId w:val="30"/>
  </w:num>
  <w:num w:numId="33" w16cid:durableId="273175637">
    <w:abstractNumId w:val="14"/>
  </w:num>
  <w:num w:numId="34" w16cid:durableId="1093817130">
    <w:abstractNumId w:val="38"/>
  </w:num>
  <w:num w:numId="35" w16cid:durableId="1139497656">
    <w:abstractNumId w:val="21"/>
  </w:num>
  <w:num w:numId="36" w16cid:durableId="1427070696">
    <w:abstractNumId w:val="31"/>
  </w:num>
  <w:num w:numId="37" w16cid:durableId="603655730">
    <w:abstractNumId w:val="8"/>
  </w:num>
  <w:num w:numId="38" w16cid:durableId="1494252468">
    <w:abstractNumId w:val="16"/>
  </w:num>
  <w:num w:numId="39" w16cid:durableId="1205823357">
    <w:abstractNumId w:val="19"/>
  </w:num>
  <w:num w:numId="40" w16cid:durableId="133832907">
    <w:abstractNumId w:val="37"/>
  </w:num>
  <w:num w:numId="41" w16cid:durableId="1263879344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5C4B"/>
    <w:rsid w:val="002D33B1"/>
    <w:rsid w:val="002D3591"/>
    <w:rsid w:val="003514A0"/>
    <w:rsid w:val="003D635D"/>
    <w:rsid w:val="0044549F"/>
    <w:rsid w:val="004F7E17"/>
    <w:rsid w:val="00590470"/>
    <w:rsid w:val="005A05CE"/>
    <w:rsid w:val="00653AF6"/>
    <w:rsid w:val="006839C5"/>
    <w:rsid w:val="00787B74"/>
    <w:rsid w:val="00B73A5A"/>
    <w:rsid w:val="00BF36D0"/>
    <w:rsid w:val="00C67C7A"/>
    <w:rsid w:val="00E438A1"/>
    <w:rsid w:val="00E62CC8"/>
    <w:rsid w:val="00F01E19"/>
    <w:rsid w:val="00F5555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F4E1"/>
  <w15:docId w15:val="{104EBB1D-6622-4252-AC1E-74D8254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F36D0"/>
    <w:rPr>
      <w:color w:val="0000FF"/>
      <w:u w:val="single"/>
    </w:rPr>
  </w:style>
  <w:style w:type="table" w:styleId="a4">
    <w:name w:val="Table Grid"/>
    <w:basedOn w:val="a1"/>
    <w:uiPriority w:val="39"/>
    <w:rsid w:val="006839C5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9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39C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chulymskaya-r04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10553</Words>
  <Characters>60158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7</cp:revision>
  <cp:lastPrinted>2023-10-11T03:09:00Z</cp:lastPrinted>
  <dcterms:created xsi:type="dcterms:W3CDTF">2011-11-02T04:15:00Z</dcterms:created>
  <dcterms:modified xsi:type="dcterms:W3CDTF">2023-10-19T05:57:00Z</dcterms:modified>
</cp:coreProperties>
</file>